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73DD" w:rsidRPr="005D73DD" w:rsidRDefault="00AF5059" w:rsidP="005D73DD">
      <w:pPr>
        <w:rPr>
          <w:b/>
          <w:sz w:val="52"/>
          <w:szCs w:val="52"/>
        </w:rPr>
      </w:pPr>
      <w:r w:rsidRPr="003B424D">
        <w:rPr>
          <w:b/>
          <w:sz w:val="52"/>
          <w:szCs w:val="52"/>
        </w:rPr>
        <w:t>Skærende v</w:t>
      </w:r>
      <w:r w:rsidR="00750F66" w:rsidRPr="003B424D">
        <w:rPr>
          <w:b/>
          <w:sz w:val="52"/>
          <w:szCs w:val="52"/>
        </w:rPr>
        <w:t xml:space="preserve">ioliner, </w:t>
      </w:r>
      <w:r w:rsidRPr="003B424D">
        <w:rPr>
          <w:b/>
          <w:sz w:val="52"/>
          <w:szCs w:val="52"/>
        </w:rPr>
        <w:t xml:space="preserve">umenneskelige </w:t>
      </w:r>
      <w:r w:rsidR="00750F66" w:rsidRPr="003B424D">
        <w:rPr>
          <w:b/>
          <w:sz w:val="52"/>
          <w:szCs w:val="52"/>
        </w:rPr>
        <w:t xml:space="preserve">dyrelyde - </w:t>
      </w:r>
      <w:r w:rsidR="00AB2458">
        <w:rPr>
          <w:b/>
          <w:sz w:val="52"/>
          <w:szCs w:val="52"/>
        </w:rPr>
        <w:t xml:space="preserve">og </w:t>
      </w:r>
      <w:r w:rsidR="00AB2458" w:rsidRPr="005D73DD">
        <w:rPr>
          <w:b/>
          <w:sz w:val="52"/>
          <w:szCs w:val="52"/>
        </w:rPr>
        <w:t>stilhed</w:t>
      </w:r>
      <w:r w:rsidR="005D73DD">
        <w:rPr>
          <w:b/>
          <w:sz w:val="52"/>
          <w:szCs w:val="52"/>
        </w:rPr>
        <w:t xml:space="preserve">. Eksempler på </w:t>
      </w:r>
      <w:r w:rsidR="00A866B9" w:rsidRPr="005D73DD">
        <w:rPr>
          <w:b/>
          <w:sz w:val="52"/>
          <w:szCs w:val="52"/>
        </w:rPr>
        <w:t xml:space="preserve">lyden </w:t>
      </w:r>
      <w:r w:rsidR="000D169F" w:rsidRPr="005D73DD">
        <w:rPr>
          <w:b/>
          <w:sz w:val="52"/>
          <w:szCs w:val="52"/>
        </w:rPr>
        <w:t>i gyserfilm</w:t>
      </w:r>
    </w:p>
    <w:p w:rsidR="00D508B0" w:rsidRPr="0068771A" w:rsidRDefault="005D73DD" w:rsidP="005D73DD">
      <w:pPr>
        <w:pStyle w:val="Listeafsnit"/>
        <w:rPr>
          <w:sz w:val="20"/>
          <w:szCs w:val="52"/>
        </w:rPr>
      </w:pPr>
      <w:r w:rsidRPr="0068771A">
        <w:rPr>
          <w:sz w:val="20"/>
          <w:szCs w:val="52"/>
        </w:rPr>
        <w:t>af Camilla Paula Andersen</w:t>
      </w:r>
    </w:p>
    <w:p w:rsidR="005D73DD" w:rsidRDefault="00AA72EF">
      <w:r>
        <w:t>Hvis man bliver bange</w:t>
      </w:r>
      <w:r w:rsidR="00D70259">
        <w:t>,</w:t>
      </w:r>
      <w:r>
        <w:t xml:space="preserve"> når man ser en gyserfilm, kender de fleste</w:t>
      </w:r>
      <w:r w:rsidR="00C82AFE">
        <w:t xml:space="preserve"> tricket m</w:t>
      </w:r>
      <w:r>
        <w:t>ed at skrue ned for lyden</w:t>
      </w:r>
      <w:r w:rsidR="00C82AFE">
        <w:t xml:space="preserve">. </w:t>
      </w:r>
      <w:r w:rsidR="00B94CB9" w:rsidRPr="003B424D">
        <w:t>N</w:t>
      </w:r>
      <w:r w:rsidR="007F6A2E" w:rsidRPr="003B424D">
        <w:t xml:space="preserve">år musikken er væk, er filmene ofte slet ikke så skræmmende. </w:t>
      </w:r>
      <w:r w:rsidR="00EA60C6" w:rsidRPr="003B424D">
        <w:t xml:space="preserve">Det er som om at </w:t>
      </w:r>
      <w:r>
        <w:t>det er lyden der for alvor kryb</w:t>
      </w:r>
      <w:r w:rsidR="00EA60C6" w:rsidRPr="003B424D">
        <w:t xml:space="preserve">er ind under huden på os. Men </w:t>
      </w:r>
      <w:r w:rsidR="002249B1" w:rsidRPr="003B424D">
        <w:t xml:space="preserve">hvorfor er det sådan </w:t>
      </w:r>
      <w:r>
        <w:t>? O</w:t>
      </w:r>
      <w:r w:rsidR="002249B1" w:rsidRPr="003B424D">
        <w:t xml:space="preserve">g </w:t>
      </w:r>
      <w:r w:rsidR="00EA60C6" w:rsidRPr="003B424D">
        <w:t>hvordan er musikken og lyden i gyserfilm lavet? Her kommer et nedslag</w:t>
      </w:r>
      <w:r w:rsidR="00C82AFE">
        <w:t xml:space="preserve"> og nogle eksempler på</w:t>
      </w:r>
      <w:r w:rsidR="00EA60C6" w:rsidRPr="003B424D">
        <w:t xml:space="preserve"> forskellige typer af lyd og musik i gyserfilm. </w:t>
      </w:r>
    </w:p>
    <w:p w:rsidR="00EA60C6" w:rsidRPr="004A47E6" w:rsidRDefault="00EA60C6">
      <w:r w:rsidRPr="003B424D">
        <w:rPr>
          <w:b/>
          <w:noProof/>
          <w:lang w:eastAsia="da-DK"/>
        </w:rPr>
        <w:drawing>
          <wp:inline distT="0" distB="0" distL="0" distR="0">
            <wp:extent cx="2625090" cy="1474967"/>
            <wp:effectExtent l="25400" t="0" r="0" b="0"/>
            <wp:docPr id="4" name="Billed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syko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5090" cy="14749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B424D">
        <w:rPr>
          <w:b/>
        </w:rPr>
        <w:t>(</w:t>
      </w:r>
      <w:proofErr w:type="spellStart"/>
      <w:r w:rsidRPr="004A47E6">
        <w:rPr>
          <w:i/>
        </w:rPr>
        <w:t>Psyko</w:t>
      </w:r>
      <w:proofErr w:type="spellEnd"/>
      <w:r w:rsidRPr="004A47E6">
        <w:t>, Alfred Hitchcock</w:t>
      </w:r>
      <w:r w:rsidR="004A47E6" w:rsidRPr="004A47E6">
        <w:t>,</w:t>
      </w:r>
      <w:r w:rsidRPr="004A47E6">
        <w:t xml:space="preserve"> 1960)</w:t>
      </w:r>
    </w:p>
    <w:p w:rsidR="000D169F" w:rsidRPr="003B424D" w:rsidRDefault="00FC3581" w:rsidP="00BF31D9">
      <w:r>
        <w:t>En af de mange historier der bliver fortalt om</w:t>
      </w:r>
      <w:r w:rsidR="00AF5059" w:rsidRPr="003B424D">
        <w:t xml:space="preserve"> klassikeren </w:t>
      </w:r>
      <w:proofErr w:type="spellStart"/>
      <w:r w:rsidR="00AF5059" w:rsidRPr="003B424D">
        <w:rPr>
          <w:i/>
        </w:rPr>
        <w:t>Psyko</w:t>
      </w:r>
      <w:proofErr w:type="spellEnd"/>
      <w:r w:rsidR="000C4721" w:rsidRPr="003B424D">
        <w:t>,</w:t>
      </w:r>
      <w:r w:rsidR="00AF5059" w:rsidRPr="003B424D">
        <w:t xml:space="preserve"> </w:t>
      </w:r>
      <w:r>
        <w:t xml:space="preserve">er </w:t>
      </w:r>
      <w:r w:rsidR="00AF5059" w:rsidRPr="003B424D">
        <w:t>at A</w:t>
      </w:r>
      <w:r w:rsidR="00205476">
        <w:t>lfred Hitch</w:t>
      </w:r>
      <w:r w:rsidR="002249B1" w:rsidRPr="003B424D">
        <w:t>co</w:t>
      </w:r>
      <w:r w:rsidR="00205476">
        <w:t>c</w:t>
      </w:r>
      <w:r w:rsidR="002249B1" w:rsidRPr="003B424D">
        <w:t>k ikke synes</w:t>
      </w:r>
      <w:r w:rsidR="00AF5059" w:rsidRPr="003B424D">
        <w:t>,</w:t>
      </w:r>
      <w:r w:rsidR="002249B1" w:rsidRPr="003B424D">
        <w:t xml:space="preserve"> at hans film var særlig god, og at den </w:t>
      </w:r>
      <w:r w:rsidR="000D169F" w:rsidRPr="003B424D">
        <w:t>slet ikke skulle have biografpremiere, men i stedet bare</w:t>
      </w:r>
      <w:r w:rsidR="002249B1" w:rsidRPr="003B424D">
        <w:t xml:space="preserve"> klippe</w:t>
      </w:r>
      <w:r w:rsidR="00AF5059" w:rsidRPr="003B424D">
        <w:t>s ned til en tv film</w:t>
      </w:r>
      <w:r w:rsidR="000C4721" w:rsidRPr="003B424D">
        <w:rPr>
          <w:rStyle w:val="Fodnotehenvisning"/>
        </w:rPr>
        <w:footnoteReference w:id="1"/>
      </w:r>
      <w:r w:rsidR="00AF5059" w:rsidRPr="003B424D">
        <w:t xml:space="preserve">. </w:t>
      </w:r>
    </w:p>
    <w:p w:rsidR="00C82AFE" w:rsidRDefault="00AF5059" w:rsidP="00BF31D9">
      <w:r w:rsidRPr="003B424D">
        <w:t xml:space="preserve">Han havde </w:t>
      </w:r>
      <w:r w:rsidR="000C4721" w:rsidRPr="003B424D">
        <w:t xml:space="preserve">oprindeligt </w:t>
      </w:r>
      <w:r w:rsidR="000D169F" w:rsidRPr="003B424D">
        <w:t>haft den</w:t>
      </w:r>
      <w:r w:rsidRPr="003B424D">
        <w:t xml:space="preserve"> ide</w:t>
      </w:r>
      <w:r w:rsidR="000D169F" w:rsidRPr="003B424D">
        <w:t xml:space="preserve">, at der slet ikke skulle være musik i </w:t>
      </w:r>
      <w:r w:rsidRPr="003B424D">
        <w:t xml:space="preserve">f.eks. badeværelsesscenen, </w:t>
      </w:r>
      <w:r w:rsidR="00FC3581">
        <w:t>i stedet havde han en tro på</w:t>
      </w:r>
      <w:r w:rsidR="00D70259">
        <w:t>,</w:t>
      </w:r>
      <w:r w:rsidR="00FC3581">
        <w:t xml:space="preserve"> at man kunne opnå noget </w:t>
      </w:r>
      <w:r w:rsidR="00C82AFE">
        <w:t>mere skræmmende ved blot at bruge</w:t>
      </w:r>
      <w:r w:rsidR="00FC3581">
        <w:t xml:space="preserve"> minimal reallyd</w:t>
      </w:r>
      <w:r w:rsidR="000B2A08">
        <w:t xml:space="preserve"> og næsten ingen musik</w:t>
      </w:r>
      <w:r w:rsidR="00A866B9">
        <w:t xml:space="preserve">. </w:t>
      </w:r>
    </w:p>
    <w:p w:rsidR="008F10CE" w:rsidRDefault="00A866B9" w:rsidP="00BF31D9">
      <w:r>
        <w:t>Men da han så det (næsten)</w:t>
      </w:r>
      <w:r w:rsidR="00FC3581">
        <w:t xml:space="preserve"> færdige resultat blev han</w:t>
      </w:r>
      <w:r>
        <w:t xml:space="preserve"> skuffet. Og her var det så</w:t>
      </w:r>
      <w:r w:rsidR="005D73DD">
        <w:t>,</w:t>
      </w:r>
      <w:r>
        <w:t xml:space="preserve"> ifølge historien</w:t>
      </w:r>
      <w:r w:rsidR="005D73DD">
        <w:t>,</w:t>
      </w:r>
      <w:r>
        <w:t xml:space="preserve"> at komponisten </w:t>
      </w:r>
      <w:r w:rsidR="000B2A08">
        <w:t xml:space="preserve">Bernard Herrmann </w:t>
      </w:r>
      <w:r>
        <w:t>kom og</w:t>
      </w:r>
      <w:r w:rsidR="000C4721" w:rsidRPr="003B424D">
        <w:t xml:space="preserve"> præs</w:t>
      </w:r>
      <w:r w:rsidR="009415C7">
        <w:t>enterede</w:t>
      </w:r>
      <w:r w:rsidR="000C4721" w:rsidRPr="003B424D">
        <w:t xml:space="preserve"> Hitchcock for</w:t>
      </w:r>
      <w:r w:rsidR="009415C7">
        <w:t xml:space="preserve"> et bud på hvordan</w:t>
      </w:r>
      <w:r w:rsidR="007F6A2E" w:rsidRPr="003B424D">
        <w:t xml:space="preserve"> scenen kunne være MED musik. </w:t>
      </w:r>
      <w:r w:rsidR="000C4721" w:rsidRPr="003B424D">
        <w:t xml:space="preserve"> </w:t>
      </w:r>
      <w:r w:rsidR="007F6A2E" w:rsidRPr="003B424D">
        <w:t>Straks da Hitchco</w:t>
      </w:r>
      <w:r w:rsidR="005D73DD">
        <w:t>c</w:t>
      </w:r>
      <w:r w:rsidR="007F6A2E" w:rsidRPr="003B424D">
        <w:t xml:space="preserve">k så </w:t>
      </w:r>
      <w:r>
        <w:t>den nye version</w:t>
      </w:r>
      <w:r w:rsidR="009415C7">
        <w:t>,</w:t>
      </w:r>
      <w:r w:rsidR="007F6A2E" w:rsidRPr="003B424D">
        <w:t xml:space="preserve"> var han overbevist. </w:t>
      </w:r>
      <w:r>
        <w:t xml:space="preserve">Det var som om at den blanding </w:t>
      </w:r>
      <w:proofErr w:type="gramStart"/>
      <w:r>
        <w:t xml:space="preserve">af </w:t>
      </w:r>
      <w:r w:rsidR="006D579B">
        <w:t xml:space="preserve"> før</w:t>
      </w:r>
      <w:r w:rsidR="008F10CE">
        <w:t>st</w:t>
      </w:r>
      <w:proofErr w:type="gramEnd"/>
      <w:r w:rsidR="008F10CE">
        <w:t xml:space="preserve"> en sekvens med noget foruroligende</w:t>
      </w:r>
      <w:r w:rsidR="006D579B">
        <w:t xml:space="preserve"> musik</w:t>
      </w:r>
      <w:r w:rsidR="000B2A08">
        <w:t xml:space="preserve"> (med </w:t>
      </w:r>
      <w:proofErr w:type="spellStart"/>
      <w:r w:rsidR="000B2A08">
        <w:t>suspense</w:t>
      </w:r>
      <w:proofErr w:type="spellEnd"/>
      <w:r w:rsidR="000B2A08">
        <w:t xml:space="preserve"> effekt)</w:t>
      </w:r>
      <w:r w:rsidR="006D579B">
        <w:t xml:space="preserve">, så </w:t>
      </w:r>
      <w:r>
        <w:t xml:space="preserve">stilhed med blot små reallyde og så </w:t>
      </w:r>
      <w:r w:rsidR="008F10CE">
        <w:t xml:space="preserve">de </w:t>
      </w:r>
      <w:r w:rsidR="006D579B">
        <w:t xml:space="preserve">pludseligt </w:t>
      </w:r>
      <w:r w:rsidR="008F10CE">
        <w:t xml:space="preserve">højlydte og skærende </w:t>
      </w:r>
      <w:proofErr w:type="spellStart"/>
      <w:r w:rsidR="008F10CE">
        <w:t>dis</w:t>
      </w:r>
      <w:r w:rsidR="00D24FE2">
        <w:t>s</w:t>
      </w:r>
      <w:r w:rsidR="006D579B">
        <w:t>on</w:t>
      </w:r>
      <w:r w:rsidR="008F10CE">
        <w:t>an</w:t>
      </w:r>
      <w:r w:rsidR="006D579B">
        <w:t>te</w:t>
      </w:r>
      <w:proofErr w:type="spellEnd"/>
      <w:r w:rsidR="005D73DD">
        <w:t xml:space="preserve"> </w:t>
      </w:r>
      <w:r w:rsidR="008F10CE">
        <w:t xml:space="preserve">violiner, </w:t>
      </w:r>
      <w:r w:rsidR="000B2A08">
        <w:t>løftede filmen til et helt andet niveau.</w:t>
      </w:r>
    </w:p>
    <w:p w:rsidR="00BF31D9" w:rsidRPr="003B424D" w:rsidRDefault="006D579B" w:rsidP="00BF31D9">
      <w:r>
        <w:t>O</w:t>
      </w:r>
      <w:r w:rsidR="00A866B9">
        <w:t>g når</w:t>
      </w:r>
      <w:r w:rsidR="000D169F" w:rsidRPr="003B424D">
        <w:t xml:space="preserve"> man nu</w:t>
      </w:r>
      <w:r w:rsidR="007F6A2E" w:rsidRPr="003B424D">
        <w:t xml:space="preserve"> </w:t>
      </w:r>
      <w:r>
        <w:t xml:space="preserve">i dag </w:t>
      </w:r>
      <w:r w:rsidR="007F6A2E" w:rsidRPr="003B424D">
        <w:t>ser tilbage</w:t>
      </w:r>
      <w:r w:rsidR="009415C7">
        <w:t>,</w:t>
      </w:r>
      <w:r w:rsidR="007F6A2E" w:rsidRPr="003B424D">
        <w:t xml:space="preserve"> er mu</w:t>
      </w:r>
      <w:r w:rsidR="002249B1" w:rsidRPr="003B424D">
        <w:t>s</w:t>
      </w:r>
      <w:r w:rsidR="007F6A2E" w:rsidRPr="003B424D">
        <w:t xml:space="preserve">ikken fra badeværelsesscenen </w:t>
      </w:r>
      <w:r w:rsidR="002249B1" w:rsidRPr="003B424D">
        <w:t xml:space="preserve">næsten </w:t>
      </w:r>
      <w:r w:rsidR="009415C7">
        <w:t>endnu mere genkendelig</w:t>
      </w:r>
      <w:r w:rsidR="007F6A2E" w:rsidRPr="003B424D">
        <w:t xml:space="preserve"> end</w:t>
      </w:r>
      <w:r w:rsidR="00C82AFE">
        <w:t xml:space="preserve"> billederne. D</w:t>
      </w:r>
      <w:r w:rsidR="000D169F" w:rsidRPr="003B424D">
        <w:t xml:space="preserve">e </w:t>
      </w:r>
      <w:r w:rsidR="00A866B9">
        <w:t xml:space="preserve">rytmisk </w:t>
      </w:r>
      <w:r w:rsidR="000D169F" w:rsidRPr="003B424D">
        <w:t>hi</w:t>
      </w:r>
      <w:r w:rsidR="007F6A2E" w:rsidRPr="003B424D">
        <w:t xml:space="preserve">dsige </w:t>
      </w:r>
      <w:r w:rsidR="00A866B9">
        <w:t>og hvinende violiner er noget de fleste kan genkende, s</w:t>
      </w:r>
      <w:r w:rsidR="000B2A08">
        <w:t xml:space="preserve">elv hvis de ikke har set filmen – og de er blevet kopieret </w:t>
      </w:r>
      <w:r w:rsidR="00D70259">
        <w:t>ind i mange variationer</w:t>
      </w:r>
      <w:r w:rsidR="000B2A08">
        <w:t xml:space="preserve"> i andre gyserfilm.</w:t>
      </w:r>
      <w:r w:rsidR="00A866B9">
        <w:t xml:space="preserve"> </w:t>
      </w:r>
    </w:p>
    <w:p w:rsidR="00BF31D9" w:rsidRPr="003B424D" w:rsidRDefault="00BF31D9" w:rsidP="00BF31D9"/>
    <w:p w:rsidR="00BF31D9" w:rsidRPr="003B424D" w:rsidRDefault="00BF31D9" w:rsidP="00BF31D9">
      <w:proofErr w:type="spellStart"/>
      <w:r w:rsidRPr="003B424D">
        <w:rPr>
          <w:b/>
        </w:rPr>
        <w:t>Exorciste</w:t>
      </w:r>
      <w:r w:rsidR="00B94CB9" w:rsidRPr="003B424D">
        <w:rPr>
          <w:b/>
        </w:rPr>
        <w:t>n</w:t>
      </w:r>
      <w:proofErr w:type="spellEnd"/>
      <w:r w:rsidR="007F6EE8">
        <w:rPr>
          <w:b/>
        </w:rPr>
        <w:t xml:space="preserve"> –  </w:t>
      </w:r>
      <w:r w:rsidR="00FC3581">
        <w:rPr>
          <w:b/>
        </w:rPr>
        <w:t xml:space="preserve">hvordan lyder en dæmon ? </w:t>
      </w:r>
    </w:p>
    <w:p w:rsidR="005D73DD" w:rsidRDefault="00BF31D9">
      <w:proofErr w:type="spellStart"/>
      <w:r w:rsidRPr="009415C7">
        <w:rPr>
          <w:i/>
        </w:rPr>
        <w:t>Exorcisten</w:t>
      </w:r>
      <w:proofErr w:type="spellEnd"/>
      <w:r w:rsidRPr="003B424D">
        <w:t xml:space="preserve"> </w:t>
      </w:r>
      <w:r w:rsidR="00FC3581">
        <w:t xml:space="preserve">er som </w:t>
      </w:r>
      <w:proofErr w:type="spellStart"/>
      <w:r w:rsidR="00FC3581" w:rsidRPr="009415C7">
        <w:rPr>
          <w:i/>
        </w:rPr>
        <w:t>Psyko</w:t>
      </w:r>
      <w:proofErr w:type="spellEnd"/>
      <w:r w:rsidR="00FC3581">
        <w:t xml:space="preserve"> også en rigtig gammel film (</w:t>
      </w:r>
      <w:r w:rsidRPr="003B424D">
        <w:t>ca. 45 år gammel</w:t>
      </w:r>
      <w:r w:rsidR="00FC3581">
        <w:t>)</w:t>
      </w:r>
      <w:r w:rsidRPr="003B424D">
        <w:t xml:space="preserve"> og alligevel optræder den stadig på lister</w:t>
      </w:r>
      <w:r w:rsidR="00C82AFE">
        <w:t>ne</w:t>
      </w:r>
      <w:r w:rsidRPr="003B424D">
        <w:t xml:space="preserve"> over nogle af de mest uhyggelige film der findes</w:t>
      </w:r>
      <w:r w:rsidRPr="003B424D">
        <w:rPr>
          <w:rStyle w:val="Fodnotehenvisning"/>
        </w:rPr>
        <w:footnoteReference w:id="2"/>
      </w:r>
      <w:r w:rsidRPr="003B424D">
        <w:t xml:space="preserve">. Og også her er lydsporet </w:t>
      </w:r>
      <w:r w:rsidR="005D73DD">
        <w:t>et vigtig element,</w:t>
      </w:r>
      <w:r w:rsidR="00FC3581">
        <w:t xml:space="preserve"> der</w:t>
      </w:r>
      <w:r w:rsidR="005D73DD">
        <w:t xml:space="preserve"> </w:t>
      </w:r>
      <w:r w:rsidR="00C82AFE">
        <w:t xml:space="preserve">faktisk </w:t>
      </w:r>
      <w:r w:rsidR="00A866B9">
        <w:t xml:space="preserve">tilføjer betydning til filmen.  </w:t>
      </w:r>
    </w:p>
    <w:p w:rsidR="00A223FA" w:rsidRDefault="00BB7E7F">
      <w:r>
        <w:lastRenderedPageBreak/>
        <w:t xml:space="preserve">Allerede da præsten </w:t>
      </w:r>
      <w:proofErr w:type="spellStart"/>
      <w:r>
        <w:t>Merrin</w:t>
      </w:r>
      <w:proofErr w:type="spellEnd"/>
      <w:r>
        <w:t xml:space="preserve"> ser </w:t>
      </w:r>
      <w:proofErr w:type="spellStart"/>
      <w:r>
        <w:t>Pazuzu</w:t>
      </w:r>
      <w:proofErr w:type="spellEnd"/>
      <w:r>
        <w:t xml:space="preserve"> statuen første gang</w:t>
      </w:r>
      <w:r w:rsidR="00BF31D9" w:rsidRPr="003B424D">
        <w:t xml:space="preserve"> bliver det slået an</w:t>
      </w:r>
      <w:r>
        <w:t>,</w:t>
      </w:r>
      <w:r w:rsidR="00BF31D9" w:rsidRPr="003B424D">
        <w:t xml:space="preserve"> at der er en forbindelse mellem det dæmonisk onde og</w:t>
      </w:r>
      <w:r w:rsidR="00DB0C5C" w:rsidRPr="003B424D">
        <w:t xml:space="preserve"> noget umenneske</w:t>
      </w:r>
      <w:r w:rsidR="00B94CB9" w:rsidRPr="003B424D">
        <w:t xml:space="preserve">ligt og dyrisk. </w:t>
      </w:r>
      <w:proofErr w:type="spellStart"/>
      <w:r>
        <w:t>Merrin</w:t>
      </w:r>
      <w:proofErr w:type="spellEnd"/>
      <w:r>
        <w:t xml:space="preserve"> vandre</w:t>
      </w:r>
      <w:r w:rsidR="005D73DD">
        <w:t>r</w:t>
      </w:r>
      <w:r>
        <w:t xml:space="preserve"> rundt i udgravningerne i det nordlige Irak og da en skygge falder på hans ansigt, vender han sig  mod den</w:t>
      </w:r>
      <w:r w:rsidR="00DB0C5C" w:rsidRPr="003B424D">
        <w:t xml:space="preserve"> dæmoniske sta</w:t>
      </w:r>
      <w:r w:rsidR="009912D5" w:rsidRPr="003B424D">
        <w:t>tue</w:t>
      </w:r>
      <w:r>
        <w:t xml:space="preserve">. </w:t>
      </w:r>
      <w:r w:rsidR="00A223FA">
        <w:t xml:space="preserve">Der klippes mellem flere POV skud, </w:t>
      </w:r>
      <w:proofErr w:type="spellStart"/>
      <w:r w:rsidR="00A223FA">
        <w:t>bl.a</w:t>
      </w:r>
      <w:proofErr w:type="spellEnd"/>
      <w:r w:rsidR="00A223FA">
        <w:t xml:space="preserve"> et hvor </w:t>
      </w:r>
      <w:proofErr w:type="spellStart"/>
      <w:r w:rsidR="00A223FA">
        <w:t>Merrin</w:t>
      </w:r>
      <w:proofErr w:type="spellEnd"/>
      <w:r w:rsidR="00A223FA">
        <w:t xml:space="preserve"> ser nogle</w:t>
      </w:r>
      <w:r>
        <w:t xml:space="preserve"> hunde </w:t>
      </w:r>
      <w:r w:rsidR="005D73DD">
        <w:t xml:space="preserve">der er </w:t>
      </w:r>
      <w:r>
        <w:t>oppe og slås</w:t>
      </w:r>
      <w:r w:rsidR="00F8095F">
        <w:t xml:space="preserve"> i ørkenlandskabet</w:t>
      </w:r>
      <w:r>
        <w:t xml:space="preserve"> </w:t>
      </w:r>
      <w:r w:rsidR="00162A2A">
        <w:t xml:space="preserve">og deres </w:t>
      </w:r>
      <w:proofErr w:type="spellStart"/>
      <w:r w:rsidR="00845724">
        <w:t>bjæffen</w:t>
      </w:r>
      <w:proofErr w:type="spellEnd"/>
      <w:r w:rsidR="00162A2A">
        <w:t xml:space="preserve"> fortsætter </w:t>
      </w:r>
      <w:proofErr w:type="spellStart"/>
      <w:r w:rsidR="00162A2A">
        <w:t>off</w:t>
      </w:r>
      <w:proofErr w:type="spellEnd"/>
      <w:r w:rsidR="00162A2A">
        <w:t>-screen</w:t>
      </w:r>
      <w:r w:rsidR="00A223FA">
        <w:t xml:space="preserve">, </w:t>
      </w:r>
      <w:r w:rsidR="00C82AFE">
        <w:t xml:space="preserve">også </w:t>
      </w:r>
      <w:r w:rsidR="00A223FA">
        <w:t xml:space="preserve">når </w:t>
      </w:r>
      <w:proofErr w:type="spellStart"/>
      <w:r w:rsidR="00A223FA">
        <w:t>M</w:t>
      </w:r>
      <w:r w:rsidR="005D73DD">
        <w:t>errin</w:t>
      </w:r>
      <w:proofErr w:type="spellEnd"/>
      <w:r w:rsidR="005D73DD">
        <w:t xml:space="preserve"> ser på </w:t>
      </w:r>
      <w:proofErr w:type="spellStart"/>
      <w:r w:rsidR="005D73DD">
        <w:t>Pazuzu</w:t>
      </w:r>
      <w:proofErr w:type="spellEnd"/>
      <w:r w:rsidR="005D73DD">
        <w:t xml:space="preserve"> statuen</w:t>
      </w:r>
      <w:r w:rsidR="00FC3581">
        <w:t xml:space="preserve"> igen. D</w:t>
      </w:r>
      <w:r w:rsidR="00A223FA">
        <w:t>a billedet samtidig zoomer ind på statuen</w:t>
      </w:r>
      <w:r w:rsidR="00845724">
        <w:t>s ansigt</w:t>
      </w:r>
      <w:r w:rsidR="00A223FA">
        <w:t xml:space="preserve"> etablere</w:t>
      </w:r>
      <w:r w:rsidR="009415C7">
        <w:t>r</w:t>
      </w:r>
      <w:r w:rsidR="00A223FA">
        <w:t xml:space="preserve"> f</w:t>
      </w:r>
      <w:r w:rsidR="00845724">
        <w:t xml:space="preserve">ilmen hundeglammet, som </w:t>
      </w:r>
      <w:proofErr w:type="spellStart"/>
      <w:r w:rsidR="00845724">
        <w:t>Pazuzus</w:t>
      </w:r>
      <w:proofErr w:type="spellEnd"/>
      <w:r w:rsidR="00A223FA">
        <w:t xml:space="preserve"> dyriske stemme</w:t>
      </w:r>
      <w:r w:rsidR="00162A2A">
        <w:t>.</w:t>
      </w:r>
      <w:r w:rsidR="00DB0C5C" w:rsidRPr="003B424D">
        <w:t xml:space="preserve"> </w:t>
      </w:r>
    </w:p>
    <w:p w:rsidR="00C82AFE" w:rsidRDefault="00FC3581" w:rsidP="00BB5398">
      <w:r>
        <w:t xml:space="preserve">Denne forbindelse </w:t>
      </w:r>
      <w:r w:rsidR="00162A2A">
        <w:t>viser sig</w:t>
      </w:r>
      <w:r w:rsidR="00B94CB9" w:rsidRPr="003B424D">
        <w:t xml:space="preserve"> </w:t>
      </w:r>
      <w:r w:rsidR="00C82AFE">
        <w:t>igen</w:t>
      </w:r>
      <w:r>
        <w:t xml:space="preserve"> </w:t>
      </w:r>
      <w:r w:rsidR="00B94CB9" w:rsidRPr="003B424D">
        <w:t>senere</w:t>
      </w:r>
      <w:r w:rsidR="00BB7E7F">
        <w:t xml:space="preserve"> i filmen</w:t>
      </w:r>
      <w:r>
        <w:t>.</w:t>
      </w:r>
      <w:r w:rsidR="00162A2A">
        <w:t xml:space="preserve"> </w:t>
      </w:r>
      <w:r w:rsidR="00D70259">
        <w:t>F</w:t>
      </w:r>
      <w:r w:rsidR="00D24FE2">
        <w:t xml:space="preserve">ader </w:t>
      </w:r>
      <w:proofErr w:type="spellStart"/>
      <w:r w:rsidR="00D24FE2">
        <w:t>Merrin</w:t>
      </w:r>
      <w:proofErr w:type="spellEnd"/>
      <w:r w:rsidR="00D24FE2">
        <w:t xml:space="preserve"> </w:t>
      </w:r>
      <w:r w:rsidR="00D70259">
        <w:t xml:space="preserve">er i gang med </w:t>
      </w:r>
      <w:r>
        <w:t>at uddrive dæmonen fra</w:t>
      </w:r>
      <w:r w:rsidR="00B94CB9" w:rsidRPr="003B424D">
        <w:t xml:space="preserve"> </w:t>
      </w:r>
      <w:r w:rsidR="00162A2A">
        <w:t>den 12-</w:t>
      </w:r>
      <w:r w:rsidR="00BB7E7F">
        <w:t xml:space="preserve">årige </w:t>
      </w:r>
      <w:r>
        <w:t xml:space="preserve">besatte </w:t>
      </w:r>
      <w:proofErr w:type="spellStart"/>
      <w:r w:rsidR="00BB7E7F">
        <w:t>Regan</w:t>
      </w:r>
      <w:proofErr w:type="spellEnd"/>
      <w:r w:rsidR="00C82AFE">
        <w:t xml:space="preserve">, </w:t>
      </w:r>
      <w:r w:rsidR="00D70259">
        <w:t>men</w:t>
      </w:r>
      <w:r w:rsidR="00C82AFE">
        <w:t xml:space="preserve"> </w:t>
      </w:r>
      <w:proofErr w:type="spellStart"/>
      <w:r w:rsidR="00C82AFE">
        <w:t>R</w:t>
      </w:r>
      <w:r>
        <w:t>egan</w:t>
      </w:r>
      <w:proofErr w:type="spellEnd"/>
      <w:r>
        <w:t xml:space="preserve"> </w:t>
      </w:r>
      <w:r w:rsidR="00D70259">
        <w:t xml:space="preserve">- </w:t>
      </w:r>
      <w:r>
        <w:t xml:space="preserve">eller dæmonen </w:t>
      </w:r>
      <w:r w:rsidR="00D70259">
        <w:t xml:space="preserve">– kæmper </w:t>
      </w:r>
      <w:r>
        <w:t xml:space="preserve">stærkt imod og hendes råb er ikke bare en 12 årig piges, men i stedet et mærkeligt mix mellem et menneske, en hund, og andre lyde (vrede </w:t>
      </w:r>
      <w:r w:rsidR="00D70259">
        <w:t>h</w:t>
      </w:r>
      <w:r>
        <w:t>ve</w:t>
      </w:r>
      <w:r w:rsidR="00D70259">
        <w:t>pse og grise der slagtes,</w:t>
      </w:r>
      <w:r w:rsidR="00D24FE2">
        <w:t xml:space="preserve"> </w:t>
      </w:r>
      <w:r w:rsidR="00C82AFE">
        <w:t>har to</w:t>
      </w:r>
      <w:r>
        <w:t>n</w:t>
      </w:r>
      <w:r w:rsidR="00C82AFE">
        <w:t>e</w:t>
      </w:r>
      <w:r>
        <w:t>mesteren fortalt)</w:t>
      </w:r>
      <w:r w:rsidR="00A223FA">
        <w:t xml:space="preserve">. </w:t>
      </w:r>
      <w:r w:rsidR="00162A2A">
        <w:t>Denne brug af dyrelyde bliver altså en måde hvorpå det dæmoniske som</w:t>
      </w:r>
      <w:r w:rsidR="00234145">
        <w:t xml:space="preserve"> </w:t>
      </w:r>
      <w:proofErr w:type="spellStart"/>
      <w:r w:rsidR="00234145">
        <w:t>R</w:t>
      </w:r>
      <w:r w:rsidR="00162A2A">
        <w:t>egan</w:t>
      </w:r>
      <w:proofErr w:type="spellEnd"/>
      <w:r w:rsidR="00162A2A">
        <w:t xml:space="preserve"> er besat af</w:t>
      </w:r>
      <w:r w:rsidR="00845724">
        <w:t>,</w:t>
      </w:r>
      <w:r w:rsidR="00162A2A">
        <w:t xml:space="preserve"> </w:t>
      </w:r>
      <w:r w:rsidR="00C82AFE">
        <w:t>viser sig som noget</w:t>
      </w:r>
      <w:r w:rsidR="00D70259">
        <w:t xml:space="preserve"> ikke-</w:t>
      </w:r>
      <w:r w:rsidR="00162A2A">
        <w:t>mennes</w:t>
      </w:r>
      <w:r>
        <w:t>keligt, men altså netop dyrisk</w:t>
      </w:r>
      <w:r w:rsidR="00845724">
        <w:rPr>
          <w:rStyle w:val="Fodnotehenvisning"/>
        </w:rPr>
        <w:footnoteReference w:id="3"/>
      </w:r>
      <w:r w:rsidR="00162A2A" w:rsidRPr="00162A2A">
        <w:t>. Man kunne fortolke denne bla</w:t>
      </w:r>
      <w:r w:rsidR="009415C7">
        <w:t>nding som en lydlig symbol</w:t>
      </w:r>
      <w:r w:rsidR="00D70259">
        <w:t>sk</w:t>
      </w:r>
      <w:r w:rsidR="009415C7">
        <w:t xml:space="preserve"> </w:t>
      </w:r>
      <w:r w:rsidR="00D70259">
        <w:t>kamp</w:t>
      </w:r>
      <w:r w:rsidR="00162A2A" w:rsidRPr="00162A2A">
        <w:t xml:space="preserve"> mellem det menne</w:t>
      </w:r>
      <w:r w:rsidR="00D70259">
        <w:t>skelige og dæmoniske</w:t>
      </w:r>
      <w:r w:rsidR="001D6FAF" w:rsidRPr="003B424D">
        <w:rPr>
          <w:rStyle w:val="Fodnotehenvisning"/>
        </w:rPr>
        <w:footnoteReference w:id="4"/>
      </w:r>
      <w:r w:rsidR="00845724">
        <w:t>.</w:t>
      </w:r>
    </w:p>
    <w:p w:rsidR="00BB5398" w:rsidRPr="003B424D" w:rsidRDefault="00750F66" w:rsidP="00BB5398">
      <w:r w:rsidRPr="003B424D">
        <w:rPr>
          <w:noProof/>
          <w:lang w:eastAsia="da-DK"/>
        </w:rPr>
        <w:drawing>
          <wp:inline distT="0" distB="0" distL="0" distR="0">
            <wp:extent cx="2282190" cy="1711643"/>
            <wp:effectExtent l="25400" t="0" r="3810" b="0"/>
            <wp:docPr id="1" name="Bille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xorcisten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2190" cy="17116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47E6">
        <w:t xml:space="preserve"> (</w:t>
      </w:r>
      <w:proofErr w:type="spellStart"/>
      <w:r w:rsidR="004A47E6" w:rsidRPr="004A47E6">
        <w:rPr>
          <w:i/>
        </w:rPr>
        <w:t>Exorcisten</w:t>
      </w:r>
      <w:proofErr w:type="spellEnd"/>
      <w:r w:rsidR="004A47E6">
        <w:t>,</w:t>
      </w:r>
      <w:r w:rsidRPr="003B424D">
        <w:t xml:space="preserve"> </w:t>
      </w:r>
      <w:proofErr w:type="spellStart"/>
      <w:r w:rsidRPr="003B424D">
        <w:t>Wiliam</w:t>
      </w:r>
      <w:proofErr w:type="spellEnd"/>
      <w:r w:rsidRPr="003B424D">
        <w:t xml:space="preserve"> </w:t>
      </w:r>
      <w:proofErr w:type="spellStart"/>
      <w:r w:rsidRPr="003B424D">
        <w:t>Friedkin</w:t>
      </w:r>
      <w:proofErr w:type="spellEnd"/>
      <w:r w:rsidR="004A47E6">
        <w:t>,</w:t>
      </w:r>
      <w:r w:rsidRPr="003B424D">
        <w:t xml:space="preserve"> 1973)</w:t>
      </w:r>
    </w:p>
    <w:p w:rsidR="007E73A4" w:rsidRPr="00845724" w:rsidRDefault="004A47E6">
      <w:r>
        <w:t xml:space="preserve">I artiklen </w:t>
      </w:r>
      <w:proofErr w:type="spellStart"/>
      <w:r w:rsidRPr="004A47E6">
        <w:rPr>
          <w:i/>
        </w:rPr>
        <w:t>R</w:t>
      </w:r>
      <w:r w:rsidR="00162A2A" w:rsidRPr="004A47E6">
        <w:rPr>
          <w:i/>
        </w:rPr>
        <w:t>ythms</w:t>
      </w:r>
      <w:proofErr w:type="spellEnd"/>
      <w:r w:rsidR="00162A2A" w:rsidRPr="004A47E6">
        <w:rPr>
          <w:i/>
        </w:rPr>
        <w:t xml:space="preserve"> of </w:t>
      </w:r>
      <w:proofErr w:type="spellStart"/>
      <w:r w:rsidR="00162A2A" w:rsidRPr="004A47E6">
        <w:rPr>
          <w:i/>
        </w:rPr>
        <w:t>evil</w:t>
      </w:r>
      <w:proofErr w:type="spellEnd"/>
      <w:r w:rsidR="00162A2A">
        <w:t xml:space="preserve"> peger Mark Evans </w:t>
      </w:r>
      <w:r w:rsidR="00C82AFE">
        <w:t xml:space="preserve">desuden </w:t>
      </w:r>
      <w:r w:rsidR="00162A2A">
        <w:t xml:space="preserve">på hvordan der i </w:t>
      </w:r>
      <w:proofErr w:type="spellStart"/>
      <w:r w:rsidR="00162A2A" w:rsidRPr="00845724">
        <w:rPr>
          <w:i/>
        </w:rPr>
        <w:t>Exorcisten</w:t>
      </w:r>
      <w:proofErr w:type="spellEnd"/>
      <w:r w:rsidR="00162A2A">
        <w:t xml:space="preserve"> også er en særlig</w:t>
      </w:r>
      <w:r w:rsidR="008A6D2B">
        <w:t xml:space="preserve"> brug af</w:t>
      </w:r>
      <w:r w:rsidR="0003631A" w:rsidRPr="003B424D">
        <w:t xml:space="preserve"> rytme og </w:t>
      </w:r>
      <w:proofErr w:type="spellStart"/>
      <w:r w:rsidR="0003631A" w:rsidRPr="003B424D">
        <w:t>disrytme</w:t>
      </w:r>
      <w:proofErr w:type="spellEnd"/>
      <w:r w:rsidR="0003631A" w:rsidRPr="003B424D">
        <w:t>,</w:t>
      </w:r>
      <w:r w:rsidR="00505917" w:rsidRPr="003B424D">
        <w:t xml:space="preserve"> </w:t>
      </w:r>
      <w:r w:rsidR="008A6D2B">
        <w:t>og at dette er med til at fortælle os noget.</w:t>
      </w:r>
      <w:r w:rsidR="00162A2A">
        <w:t xml:space="preserve">  </w:t>
      </w:r>
      <w:proofErr w:type="spellStart"/>
      <w:r w:rsidR="00162A2A">
        <w:t>F</w:t>
      </w:r>
      <w:r>
        <w:t>.eks</w:t>
      </w:r>
      <w:proofErr w:type="spellEnd"/>
      <w:r>
        <w:t xml:space="preserve"> hvordan urets </w:t>
      </w:r>
      <w:r w:rsidR="00505917" w:rsidRPr="003B424D">
        <w:t>rytme</w:t>
      </w:r>
      <w:r>
        <w:t>, der på en måde fortæller om tidens naturlige flow, pludselig afbrydes og stopper når fortidens dæmoniske kræft viser sig.</w:t>
      </w:r>
      <w:r w:rsidR="001E641C" w:rsidRPr="003B424D">
        <w:t xml:space="preserve"> (Evans s. 115)</w:t>
      </w:r>
      <w:r w:rsidR="00162A2A">
        <w:t>.</w:t>
      </w:r>
      <w:r w:rsidR="001E641C" w:rsidRPr="003B424D">
        <w:t xml:space="preserve"> </w:t>
      </w:r>
      <w:r w:rsidR="00D70259">
        <w:t xml:space="preserve">Et andet sted i filmen, kan man kun høre de dæmoniske stemmer, når et bånd afspilles baglæns. Så også her er det dæmoniske bagvendt og unaturligt. </w:t>
      </w:r>
      <w:r w:rsidR="00845724">
        <w:t xml:space="preserve"> </w:t>
      </w:r>
    </w:p>
    <w:p w:rsidR="00750F66" w:rsidRPr="003B424D" w:rsidRDefault="00750F66">
      <w:pPr>
        <w:rPr>
          <w:b/>
        </w:rPr>
      </w:pPr>
    </w:p>
    <w:p w:rsidR="007E73A4" w:rsidRPr="003B424D" w:rsidRDefault="006E333E">
      <w:r>
        <w:rPr>
          <w:b/>
        </w:rPr>
        <w:t>Resident</w:t>
      </w:r>
      <w:r w:rsidR="00845724">
        <w:rPr>
          <w:b/>
        </w:rPr>
        <w:t xml:space="preserve"> E</w:t>
      </w:r>
      <w:r w:rsidR="007F6EE8">
        <w:rPr>
          <w:b/>
        </w:rPr>
        <w:t>vil og Heavy Metal</w:t>
      </w:r>
      <w:r w:rsidR="00845724">
        <w:rPr>
          <w:b/>
        </w:rPr>
        <w:t xml:space="preserve"> som lydspor </w:t>
      </w:r>
      <w:r w:rsidR="007F6EE8">
        <w:rPr>
          <w:b/>
        </w:rPr>
        <w:t xml:space="preserve"> </w:t>
      </w:r>
    </w:p>
    <w:p w:rsidR="00BF561B" w:rsidRDefault="00CD5172">
      <w:r>
        <w:t>I 1970’erne b</w:t>
      </w:r>
      <w:r w:rsidR="007B1933">
        <w:t xml:space="preserve">egyndte man at bruge </w:t>
      </w:r>
      <w:r w:rsidR="00162A2A">
        <w:t>allerede eks</w:t>
      </w:r>
      <w:r w:rsidR="00D508B0" w:rsidRPr="003B424D">
        <w:t>isterende po</w:t>
      </w:r>
      <w:r>
        <w:t xml:space="preserve">pmusik </w:t>
      </w:r>
      <w:r w:rsidR="00FC3581">
        <w:t xml:space="preserve">i film. </w:t>
      </w:r>
      <w:r w:rsidR="007B1933">
        <w:t xml:space="preserve"> </w:t>
      </w:r>
      <w:r>
        <w:t xml:space="preserve">Musikken </w:t>
      </w:r>
      <w:r w:rsidR="00FC3581">
        <w:t xml:space="preserve">blev </w:t>
      </w:r>
      <w:r w:rsidR="009415C7">
        <w:t>brugt til at ironisk kommentere</w:t>
      </w:r>
      <w:r w:rsidR="00FC3581">
        <w:t xml:space="preserve"> situationer, eller</w:t>
      </w:r>
      <w:r>
        <w:t xml:space="preserve"> </w:t>
      </w:r>
      <w:proofErr w:type="spellStart"/>
      <w:r>
        <w:t>booste</w:t>
      </w:r>
      <w:proofErr w:type="spellEnd"/>
      <w:r>
        <w:t xml:space="preserve"> scener og </w:t>
      </w:r>
      <w:r w:rsidR="00FC3581">
        <w:t>på den måde skabe noget andet end det som den klassiske underlægning</w:t>
      </w:r>
      <w:r w:rsidR="00204767">
        <w:t>s</w:t>
      </w:r>
      <w:r w:rsidR="00FC3581">
        <w:t>musik kunne gøre</w:t>
      </w:r>
      <w:r>
        <w:t>.</w:t>
      </w:r>
      <w:r w:rsidR="00750F66" w:rsidRPr="003B424D">
        <w:t xml:space="preserve"> </w:t>
      </w:r>
      <w:r w:rsidR="00FC3581">
        <w:t xml:space="preserve">Film som </w:t>
      </w:r>
      <w:r w:rsidR="00FC3581" w:rsidRPr="00C82AFE">
        <w:rPr>
          <w:i/>
        </w:rPr>
        <w:t xml:space="preserve">Goodmorning Vietnam </w:t>
      </w:r>
      <w:r w:rsidR="00FC3581">
        <w:t xml:space="preserve">eller </w:t>
      </w:r>
      <w:proofErr w:type="spellStart"/>
      <w:r w:rsidR="00FC3581" w:rsidRPr="00C82AFE">
        <w:rPr>
          <w:i/>
        </w:rPr>
        <w:t>D</w:t>
      </w:r>
      <w:r w:rsidRPr="00C82AFE">
        <w:rPr>
          <w:i/>
        </w:rPr>
        <w:t>irty</w:t>
      </w:r>
      <w:proofErr w:type="spellEnd"/>
      <w:r w:rsidRPr="00C82AFE">
        <w:rPr>
          <w:i/>
        </w:rPr>
        <w:t xml:space="preserve"> </w:t>
      </w:r>
      <w:proofErr w:type="spellStart"/>
      <w:r w:rsidRPr="00C82AFE">
        <w:rPr>
          <w:i/>
        </w:rPr>
        <w:t>dancin</w:t>
      </w:r>
      <w:r w:rsidR="00204767" w:rsidRPr="00C82AFE">
        <w:rPr>
          <w:i/>
        </w:rPr>
        <w:t>g</w:t>
      </w:r>
      <w:proofErr w:type="spellEnd"/>
      <w:r w:rsidR="00204767">
        <w:t xml:space="preserve"> skabte en </w:t>
      </w:r>
      <w:proofErr w:type="spellStart"/>
      <w:r w:rsidR="00204767">
        <w:t>mer</w:t>
      </w:r>
      <w:proofErr w:type="spellEnd"/>
      <w:r w:rsidR="00204767">
        <w:t>’ værdi ved at in</w:t>
      </w:r>
      <w:r>
        <w:t>kludere musik</w:t>
      </w:r>
      <w:r w:rsidR="009415C7">
        <w:t xml:space="preserve"> folk allerede kendte i forvejen</w:t>
      </w:r>
      <w:r w:rsidR="00BF561B">
        <w:t xml:space="preserve"> </w:t>
      </w:r>
      <w:proofErr w:type="spellStart"/>
      <w:r w:rsidR="00BF561B">
        <w:t>f.eks</w:t>
      </w:r>
      <w:proofErr w:type="spellEnd"/>
      <w:r w:rsidR="00BF561B">
        <w:t xml:space="preserve"> hits som ”Be </w:t>
      </w:r>
      <w:proofErr w:type="spellStart"/>
      <w:r w:rsidR="00BF561B">
        <w:t>my</w:t>
      </w:r>
      <w:proofErr w:type="spellEnd"/>
      <w:r w:rsidR="00BF561B">
        <w:t xml:space="preserve"> baby”</w:t>
      </w:r>
      <w:r>
        <w:t>.</w:t>
      </w:r>
      <w:r w:rsidR="00D508B0" w:rsidRPr="003B424D">
        <w:t xml:space="preserve"> </w:t>
      </w:r>
    </w:p>
    <w:p w:rsidR="00BF561B" w:rsidRDefault="00BF561B" w:rsidP="00BF561B">
      <w:pPr>
        <w:rPr>
          <w:b/>
        </w:rPr>
      </w:pPr>
      <w:r w:rsidRPr="00BF561B">
        <w:rPr>
          <w:noProof/>
          <w:lang w:eastAsia="da-DK"/>
        </w:rPr>
        <w:lastRenderedPageBreak/>
        <w:drawing>
          <wp:inline distT="0" distB="0" distL="0" distR="0">
            <wp:extent cx="2142490" cy="1199794"/>
            <wp:effectExtent l="25400" t="0" r="0" b="0"/>
            <wp:docPr id="5" name="Bille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dent evil laser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9089" cy="1197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(</w:t>
      </w:r>
      <w:r w:rsidRPr="004A47E6">
        <w:rPr>
          <w:i/>
        </w:rPr>
        <w:t>Resident Evil</w:t>
      </w:r>
      <w:r>
        <w:t>,</w:t>
      </w:r>
      <w:r w:rsidRPr="003B424D">
        <w:t xml:space="preserve"> Paul Andersen</w:t>
      </w:r>
      <w:r>
        <w:t>,</w:t>
      </w:r>
      <w:r w:rsidRPr="003B424D">
        <w:t xml:space="preserve"> 2002)</w:t>
      </w:r>
    </w:p>
    <w:p w:rsidR="00CD5172" w:rsidRDefault="00CD5172"/>
    <w:p w:rsidR="00BF561B" w:rsidRDefault="00C82AFE">
      <w:r>
        <w:t xml:space="preserve">Denne tendens benyttes også i nutidige gyserfilm, hvor </w:t>
      </w:r>
      <w:r w:rsidR="00D508B0" w:rsidRPr="003B424D">
        <w:t>hea</w:t>
      </w:r>
      <w:r w:rsidR="003B424D">
        <w:t>vy metal og dens brug af død, dæ</w:t>
      </w:r>
      <w:r w:rsidR="00D508B0" w:rsidRPr="003B424D">
        <w:t>moni mm</w:t>
      </w:r>
      <w:r>
        <w:t xml:space="preserve"> er en stor del af sangteksterne og symbolsproget. Der er således en</w:t>
      </w:r>
      <w:r w:rsidR="00D508B0" w:rsidRPr="003B424D">
        <w:t xml:space="preserve"> fælles reference</w:t>
      </w:r>
      <w:r>
        <w:t xml:space="preserve"> eller emnevalg mellem gyserfilmen og heavy metal der gør det oplagt at bruge i Gyserfilm</w:t>
      </w:r>
      <w:r w:rsidR="00D508B0" w:rsidRPr="003B424D">
        <w:t xml:space="preserve">. </w:t>
      </w:r>
      <w:r>
        <w:t>Men derudover e</w:t>
      </w:r>
      <w:r w:rsidR="00D508B0" w:rsidRPr="003B424D">
        <w:t>r der også noget i musikken</w:t>
      </w:r>
      <w:r w:rsidR="00D24FE2">
        <w:t>s</w:t>
      </w:r>
      <w:bookmarkStart w:id="0" w:name="_GoBack"/>
      <w:bookmarkEnd w:id="0"/>
      <w:r w:rsidR="00D508B0" w:rsidRPr="003B424D">
        <w:t xml:space="preserve"> </w:t>
      </w:r>
      <w:r>
        <w:t xml:space="preserve">sound, </w:t>
      </w:r>
      <w:r w:rsidR="00D508B0" w:rsidRPr="003B424D">
        <w:t>som passe</w:t>
      </w:r>
      <w:r>
        <w:t>r</w:t>
      </w:r>
      <w:r w:rsidR="00D508B0" w:rsidRPr="003B424D">
        <w:t xml:space="preserve"> godt til genren – f.eks</w:t>
      </w:r>
      <w:r w:rsidR="00162A2A">
        <w:t>.</w:t>
      </w:r>
      <w:r w:rsidR="00D508B0" w:rsidRPr="003B424D">
        <w:t xml:space="preserve"> </w:t>
      </w:r>
      <w:r>
        <w:t xml:space="preserve">skræmmende </w:t>
      </w:r>
      <w:r w:rsidR="00D508B0" w:rsidRPr="003B424D">
        <w:t>industrielle lyd</w:t>
      </w:r>
      <w:r>
        <w:t>e</w:t>
      </w:r>
      <w:r w:rsidR="00D508B0" w:rsidRPr="003B424D">
        <w:t xml:space="preserve">. </w:t>
      </w:r>
    </w:p>
    <w:p w:rsidR="00D508B0" w:rsidRPr="003B424D" w:rsidRDefault="00D508B0"/>
    <w:p w:rsidR="00D508B0" w:rsidRPr="003B424D" w:rsidRDefault="00750F66">
      <w:r w:rsidRPr="003B424D">
        <w:t xml:space="preserve">Måske derfor </w:t>
      </w:r>
      <w:r w:rsidR="00BF561B">
        <w:t>var det oplagt at spørge</w:t>
      </w:r>
      <w:r w:rsidR="00D508B0" w:rsidRPr="003B424D">
        <w:t xml:space="preserve"> heavy metal rock musikere </w:t>
      </w:r>
      <w:r w:rsidR="00BF561B">
        <w:t>om at lave musik</w:t>
      </w:r>
      <w:r w:rsidR="00162A2A">
        <w:t xml:space="preserve"> til gyserfilm. F.eks. Marilyn M</w:t>
      </w:r>
      <w:r w:rsidR="00D508B0" w:rsidRPr="003B424D">
        <w:t xml:space="preserve">anson til filmen </w:t>
      </w:r>
      <w:r w:rsidR="00D508B0" w:rsidRPr="00BF561B">
        <w:rPr>
          <w:i/>
        </w:rPr>
        <w:t>Resident Evil</w:t>
      </w:r>
      <w:r w:rsidR="00C82AFE">
        <w:t xml:space="preserve">. I scenen hvor flere </w:t>
      </w:r>
      <w:r w:rsidR="009415C7">
        <w:t xml:space="preserve">af filmens karakterer møder </w:t>
      </w:r>
      <w:proofErr w:type="spellStart"/>
      <w:r w:rsidR="009415C7">
        <w:t>sci</w:t>
      </w:r>
      <w:proofErr w:type="spellEnd"/>
      <w:r w:rsidR="009415C7">
        <w:t>-</w:t>
      </w:r>
      <w:r w:rsidR="00C82AFE">
        <w:t>fi lase</w:t>
      </w:r>
      <w:r w:rsidR="008A6D2B">
        <w:t xml:space="preserve">rvåbnet ligger der en ulmende </w:t>
      </w:r>
      <w:proofErr w:type="spellStart"/>
      <w:r w:rsidR="008A6D2B">
        <w:t>Ma</w:t>
      </w:r>
      <w:r w:rsidR="00C82AFE">
        <w:t>rylin</w:t>
      </w:r>
      <w:proofErr w:type="spellEnd"/>
      <w:r w:rsidR="00C82AFE">
        <w:t xml:space="preserve"> Manson under de panikagtige samtaler og gør scenen endnu mere intens. </w:t>
      </w:r>
      <w:r w:rsidR="00D508B0" w:rsidRPr="003B424D">
        <w:t xml:space="preserve"> </w:t>
      </w:r>
    </w:p>
    <w:p w:rsidR="00BF561B" w:rsidRDefault="00BF561B">
      <w:pPr>
        <w:rPr>
          <w:b/>
        </w:rPr>
      </w:pPr>
    </w:p>
    <w:p w:rsidR="00750F66" w:rsidRPr="003B424D" w:rsidRDefault="00204767">
      <w:pPr>
        <w:rPr>
          <w:b/>
        </w:rPr>
      </w:pPr>
      <w:r>
        <w:rPr>
          <w:b/>
        </w:rPr>
        <w:t>”</w:t>
      </w:r>
      <w:r w:rsidR="002176BE">
        <w:rPr>
          <w:b/>
        </w:rPr>
        <w:t>Dokumentarisk</w:t>
      </w:r>
      <w:r>
        <w:rPr>
          <w:b/>
        </w:rPr>
        <w:t>”</w:t>
      </w:r>
      <w:r w:rsidR="002176BE">
        <w:rPr>
          <w:b/>
        </w:rPr>
        <w:t xml:space="preserve"> s</w:t>
      </w:r>
      <w:r w:rsidR="00750F66" w:rsidRPr="003B424D">
        <w:rPr>
          <w:b/>
        </w:rPr>
        <w:t xml:space="preserve">tilhed og </w:t>
      </w:r>
      <w:proofErr w:type="spellStart"/>
      <w:r w:rsidR="00750F66" w:rsidRPr="003B424D">
        <w:rPr>
          <w:b/>
        </w:rPr>
        <w:t>off</w:t>
      </w:r>
      <w:proofErr w:type="spellEnd"/>
      <w:r w:rsidR="00750F66" w:rsidRPr="003B424D">
        <w:rPr>
          <w:b/>
        </w:rPr>
        <w:t xml:space="preserve">-screen lyd i </w:t>
      </w:r>
      <w:r w:rsidR="00750F66" w:rsidRPr="00BF561B">
        <w:rPr>
          <w:b/>
          <w:i/>
        </w:rPr>
        <w:t xml:space="preserve">Blair </w:t>
      </w:r>
      <w:proofErr w:type="spellStart"/>
      <w:r w:rsidR="00750F66" w:rsidRPr="00BF561B">
        <w:rPr>
          <w:b/>
          <w:i/>
        </w:rPr>
        <w:t>Witch</w:t>
      </w:r>
      <w:proofErr w:type="spellEnd"/>
      <w:r w:rsidR="00750F66" w:rsidRPr="00BF561B">
        <w:rPr>
          <w:b/>
          <w:i/>
        </w:rPr>
        <w:t xml:space="preserve"> projekt</w:t>
      </w:r>
    </w:p>
    <w:p w:rsidR="00D508B0" w:rsidRPr="003B424D" w:rsidRDefault="00750F66">
      <w:pPr>
        <w:rPr>
          <w:b/>
        </w:rPr>
      </w:pPr>
      <w:r w:rsidRPr="003B424D">
        <w:rPr>
          <w:b/>
          <w:noProof/>
          <w:lang w:eastAsia="da-DK"/>
        </w:rPr>
        <w:drawing>
          <wp:inline distT="0" distB="0" distL="0" distR="0">
            <wp:extent cx="2857500" cy="1600200"/>
            <wp:effectExtent l="0" t="0" r="0" b="0"/>
            <wp:docPr id="3" name="Bille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blair witch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08B0" w:rsidRPr="00CD5172" w:rsidRDefault="00EA60C6">
      <w:pPr>
        <w:rPr>
          <w:lang w:val="en-US"/>
        </w:rPr>
      </w:pPr>
      <w:r w:rsidRPr="00CD5172">
        <w:rPr>
          <w:lang w:val="en-US"/>
        </w:rPr>
        <w:t>(</w:t>
      </w:r>
      <w:r w:rsidRPr="00CD5172">
        <w:rPr>
          <w:i/>
          <w:lang w:val="en-US"/>
        </w:rPr>
        <w:t xml:space="preserve">Blair Witch </w:t>
      </w:r>
      <w:proofErr w:type="spellStart"/>
      <w:r w:rsidRPr="00CD5172">
        <w:rPr>
          <w:i/>
          <w:lang w:val="en-US"/>
        </w:rPr>
        <w:t>projekt</w:t>
      </w:r>
      <w:proofErr w:type="spellEnd"/>
      <w:r w:rsidR="004A47E6" w:rsidRPr="00CD5172">
        <w:rPr>
          <w:i/>
          <w:lang w:val="en-US"/>
        </w:rPr>
        <w:t>,</w:t>
      </w:r>
      <w:r w:rsidRPr="00CD5172">
        <w:rPr>
          <w:lang w:val="en-US"/>
        </w:rPr>
        <w:t xml:space="preserve"> Daniel </w:t>
      </w:r>
      <w:proofErr w:type="spellStart"/>
      <w:r w:rsidRPr="00CD5172">
        <w:rPr>
          <w:lang w:val="en-US"/>
        </w:rPr>
        <w:t>Myrich</w:t>
      </w:r>
      <w:proofErr w:type="spellEnd"/>
      <w:r w:rsidRPr="00CD5172">
        <w:rPr>
          <w:lang w:val="en-US"/>
        </w:rPr>
        <w:t xml:space="preserve"> </w:t>
      </w:r>
      <w:proofErr w:type="spellStart"/>
      <w:r w:rsidRPr="00CD5172">
        <w:rPr>
          <w:lang w:val="en-US"/>
        </w:rPr>
        <w:t>og</w:t>
      </w:r>
      <w:proofErr w:type="spellEnd"/>
      <w:r w:rsidRPr="00CD5172">
        <w:rPr>
          <w:lang w:val="en-US"/>
        </w:rPr>
        <w:t xml:space="preserve"> </w:t>
      </w:r>
      <w:proofErr w:type="spellStart"/>
      <w:r w:rsidRPr="00CD5172">
        <w:rPr>
          <w:lang w:val="en-US"/>
        </w:rPr>
        <w:t>Edurdo</w:t>
      </w:r>
      <w:proofErr w:type="spellEnd"/>
      <w:r w:rsidRPr="00CD5172">
        <w:rPr>
          <w:lang w:val="en-US"/>
        </w:rPr>
        <w:t xml:space="preserve"> Sanchez</w:t>
      </w:r>
      <w:r w:rsidR="00F8095F" w:rsidRPr="00CD5172">
        <w:rPr>
          <w:lang w:val="en-US"/>
        </w:rPr>
        <w:t>,</w:t>
      </w:r>
      <w:r w:rsidRPr="00CD5172">
        <w:rPr>
          <w:lang w:val="en-US"/>
        </w:rPr>
        <w:t xml:space="preserve"> 1999)</w:t>
      </w:r>
    </w:p>
    <w:p w:rsidR="00A13C45" w:rsidRDefault="007F6EE8">
      <w:r>
        <w:t xml:space="preserve">Da de tre filmstuderende i </w:t>
      </w:r>
      <w:r w:rsidRPr="008A6D2B">
        <w:rPr>
          <w:i/>
        </w:rPr>
        <w:t xml:space="preserve">Blair </w:t>
      </w:r>
      <w:proofErr w:type="spellStart"/>
      <w:r w:rsidRPr="008A6D2B">
        <w:rPr>
          <w:i/>
        </w:rPr>
        <w:t>Witch</w:t>
      </w:r>
      <w:proofErr w:type="spellEnd"/>
      <w:r w:rsidRPr="008A6D2B">
        <w:rPr>
          <w:i/>
        </w:rPr>
        <w:t xml:space="preserve"> Project</w:t>
      </w:r>
      <w:r>
        <w:t xml:space="preserve"> befinder sig ude </w:t>
      </w:r>
      <w:r w:rsidR="008A6D2B">
        <w:t>i skoven i et lille telt, er der meget</w:t>
      </w:r>
      <w:r w:rsidR="007F4986" w:rsidRPr="003B424D">
        <w:t xml:space="preserve"> af for</w:t>
      </w:r>
      <w:r w:rsidR="00F8095F">
        <w:t xml:space="preserve">tællingen </w:t>
      </w:r>
      <w:r>
        <w:t xml:space="preserve">der </w:t>
      </w:r>
      <w:r w:rsidR="008A6D2B">
        <w:t xml:space="preserve">kun fortælles </w:t>
      </w:r>
      <w:r>
        <w:t>i</w:t>
      </w:r>
      <w:r w:rsidR="007F4986" w:rsidRPr="003B424D">
        <w:t xml:space="preserve"> lydsporet. Billeder</w:t>
      </w:r>
      <w:r w:rsidR="00162A2A">
        <w:t>ne</w:t>
      </w:r>
      <w:r w:rsidR="007F4986" w:rsidRPr="003B424D">
        <w:t xml:space="preserve"> er ofte uskarpe</w:t>
      </w:r>
      <w:r w:rsidR="00C82AFE">
        <w:t xml:space="preserve"> - </w:t>
      </w:r>
      <w:r w:rsidR="007F4986" w:rsidRPr="003B424D">
        <w:t xml:space="preserve"> </w:t>
      </w:r>
      <w:r w:rsidR="00AB2458">
        <w:t xml:space="preserve">nær </w:t>
      </w:r>
      <w:r w:rsidR="00F8095F">
        <w:t xml:space="preserve">- </w:t>
      </w:r>
      <w:r w:rsidR="00AB2458">
        <w:t>og halvnær</w:t>
      </w:r>
      <w:r w:rsidR="007F4986" w:rsidRPr="003B424D">
        <w:t xml:space="preserve"> </w:t>
      </w:r>
      <w:r w:rsidR="00F8095F">
        <w:t xml:space="preserve">billedbeskæringer </w:t>
      </w:r>
      <w:r w:rsidR="007F4986" w:rsidRPr="003B424D">
        <w:t>at et eller ande</w:t>
      </w:r>
      <w:r w:rsidR="00AB2458">
        <w:t>t som kameraet tilfældigt er rettet mod</w:t>
      </w:r>
      <w:r>
        <w:t xml:space="preserve"> og </w:t>
      </w:r>
      <w:r w:rsidR="00A13C45">
        <w:t xml:space="preserve">der er </w:t>
      </w:r>
      <w:r w:rsidR="008A6D2B">
        <w:t>indstillinger,</w:t>
      </w:r>
      <w:r>
        <w:t xml:space="preserve"> hvor der bare er helt sort. </w:t>
      </w:r>
    </w:p>
    <w:p w:rsidR="00234145" w:rsidRDefault="003B424D">
      <w:r w:rsidRPr="003B424D">
        <w:t xml:space="preserve">MEN på lydsiden </w:t>
      </w:r>
      <w:r w:rsidR="007F6EE8">
        <w:t>udspiller der sig en uhyggelig historie: vi høre</w:t>
      </w:r>
      <w:r w:rsidR="00A13C45">
        <w:t>r</w:t>
      </w:r>
      <w:r w:rsidR="007F6EE8">
        <w:t xml:space="preserve"> nemlig</w:t>
      </w:r>
      <w:r w:rsidRPr="003B424D">
        <w:t xml:space="preserve"> ophidsede og s</w:t>
      </w:r>
      <w:r w:rsidR="00AB2458">
        <w:t>k</w:t>
      </w:r>
      <w:r w:rsidRPr="003B424D">
        <w:t xml:space="preserve">ræmte </w:t>
      </w:r>
      <w:r w:rsidR="007F6EE8">
        <w:t xml:space="preserve">reaktioner og brudstykker af </w:t>
      </w:r>
      <w:r w:rsidRPr="003B424D">
        <w:t>samtaler</w:t>
      </w:r>
      <w:r w:rsidR="00A13C45">
        <w:t>,</w:t>
      </w:r>
      <w:r w:rsidR="007F6EE8">
        <w:t xml:space="preserve"> som virker fuldstændigt dokumentariske. Og det er denne realistiske lyd der</w:t>
      </w:r>
      <w:r w:rsidR="00234145">
        <w:t xml:space="preserve"> skaber</w:t>
      </w:r>
      <w:r w:rsidR="00F8095F">
        <w:t xml:space="preserve"> indre billeder</w:t>
      </w:r>
      <w:r w:rsidR="00A13C45">
        <w:t>, så vi</w:t>
      </w:r>
      <w:r w:rsidR="00F8095F">
        <w:t xml:space="preserve"> sammen</w:t>
      </w:r>
      <w:r w:rsidR="00234145">
        <w:t xml:space="preserve"> med filmens karakterer bliver helt overvældet af alt det vi ikke kan se</w:t>
      </w:r>
      <w:r w:rsidRPr="003B424D">
        <w:t xml:space="preserve"> OG det er netop det som</w:t>
      </w:r>
      <w:r w:rsidR="00AB2458">
        <w:t xml:space="preserve"> e</w:t>
      </w:r>
      <w:r w:rsidRPr="003B424D">
        <w:t>r så skræmmende – alt det vi ikke ser</w:t>
      </w:r>
      <w:r w:rsidR="00234145">
        <w:t>,</w:t>
      </w:r>
      <w:r w:rsidRPr="003B424D">
        <w:t xml:space="preserve"> men forestiller os. </w:t>
      </w:r>
      <w:r w:rsidR="008A6D2B">
        <w:t>D</w:t>
      </w:r>
      <w:r w:rsidR="00A13C45">
        <w:t xml:space="preserve">ermed formår </w:t>
      </w:r>
      <w:r w:rsidR="00A13C45" w:rsidRPr="008A6D2B">
        <w:rPr>
          <w:i/>
        </w:rPr>
        <w:t>B</w:t>
      </w:r>
      <w:r w:rsidR="00160153" w:rsidRPr="008A6D2B">
        <w:rPr>
          <w:i/>
        </w:rPr>
        <w:t>l</w:t>
      </w:r>
      <w:r w:rsidR="00A13C45" w:rsidRPr="008A6D2B">
        <w:rPr>
          <w:i/>
        </w:rPr>
        <w:t>a</w:t>
      </w:r>
      <w:r w:rsidR="00160153" w:rsidRPr="008A6D2B">
        <w:rPr>
          <w:i/>
        </w:rPr>
        <w:t xml:space="preserve">ir </w:t>
      </w:r>
      <w:proofErr w:type="spellStart"/>
      <w:r w:rsidR="00160153" w:rsidRPr="008A6D2B">
        <w:rPr>
          <w:i/>
        </w:rPr>
        <w:t>Witch</w:t>
      </w:r>
      <w:proofErr w:type="spellEnd"/>
      <w:r w:rsidR="00160153" w:rsidRPr="008A6D2B">
        <w:rPr>
          <w:i/>
        </w:rPr>
        <w:t xml:space="preserve"> </w:t>
      </w:r>
      <w:proofErr w:type="spellStart"/>
      <w:r w:rsidR="00160153" w:rsidRPr="008A6D2B">
        <w:rPr>
          <w:i/>
        </w:rPr>
        <w:t>project</w:t>
      </w:r>
      <w:proofErr w:type="spellEnd"/>
      <w:r w:rsidR="00160153" w:rsidRPr="008A6D2B">
        <w:rPr>
          <w:i/>
        </w:rPr>
        <w:t xml:space="preserve"> </w:t>
      </w:r>
      <w:r w:rsidR="00160153">
        <w:t>at skabe en film hvor sammenstødet mellem det dokumentarisk realistiske og det gyserfilms urealistiske får os til at l</w:t>
      </w:r>
      <w:r w:rsidR="00A13C45">
        <w:t>eve os fuldstændigt ind i den uh</w:t>
      </w:r>
      <w:r w:rsidR="00160153">
        <w:t>y</w:t>
      </w:r>
      <w:r w:rsidR="00A13C45">
        <w:t>gge</w:t>
      </w:r>
      <w:r w:rsidR="00160153">
        <w:t xml:space="preserve"> karaktererne gennemlever. </w:t>
      </w:r>
    </w:p>
    <w:p w:rsidR="00845724" w:rsidRPr="00BF561B" w:rsidRDefault="00234145">
      <w:r w:rsidRPr="008A6D2B">
        <w:rPr>
          <w:i/>
        </w:rPr>
        <w:t xml:space="preserve">Blair </w:t>
      </w:r>
      <w:proofErr w:type="spellStart"/>
      <w:r w:rsidRPr="008A6D2B">
        <w:rPr>
          <w:i/>
        </w:rPr>
        <w:t>Witch</w:t>
      </w:r>
      <w:proofErr w:type="spellEnd"/>
      <w:r w:rsidRPr="008A6D2B">
        <w:rPr>
          <w:i/>
        </w:rPr>
        <w:t xml:space="preserve"> </w:t>
      </w:r>
      <w:proofErr w:type="spellStart"/>
      <w:r w:rsidRPr="008A6D2B">
        <w:rPr>
          <w:i/>
        </w:rPr>
        <w:t>project</w:t>
      </w:r>
      <w:proofErr w:type="spellEnd"/>
      <w:r>
        <w:t xml:space="preserve"> viser således tydeligt at</w:t>
      </w:r>
      <w:r w:rsidR="008A6D2B">
        <w:t xml:space="preserve"> hvis en historie virker troværdig</w:t>
      </w:r>
      <w:r>
        <w:t>,</w:t>
      </w:r>
      <w:r w:rsidR="00AB2458">
        <w:t xml:space="preserve"> kan stilhed </w:t>
      </w:r>
      <w:r w:rsidR="00C82AFE">
        <w:t xml:space="preserve">og reallyd </w:t>
      </w:r>
      <w:r w:rsidR="00AB2458">
        <w:t>være mi</w:t>
      </w:r>
      <w:r w:rsidR="00F8095F">
        <w:t>n</w:t>
      </w:r>
      <w:r w:rsidR="00AB2458">
        <w:t xml:space="preserve">dst ligeså skræmmende som velproduceret gysermusik. </w:t>
      </w:r>
      <w:r w:rsidR="008A6D2B">
        <w:t>Fuldstændig som</w:t>
      </w:r>
      <w:r w:rsidR="00C82AFE">
        <w:t xml:space="preserve"> Hitchcock havde forestillet sig da han arbejdede på </w:t>
      </w:r>
      <w:proofErr w:type="spellStart"/>
      <w:r w:rsidR="00C82AFE" w:rsidRPr="00C82AFE">
        <w:rPr>
          <w:i/>
        </w:rPr>
        <w:t>Psyko</w:t>
      </w:r>
      <w:proofErr w:type="spellEnd"/>
      <w:r w:rsidR="00BF561B">
        <w:t>.</w:t>
      </w:r>
    </w:p>
    <w:p w:rsidR="00A223FA" w:rsidRDefault="00A223FA">
      <w:pPr>
        <w:rPr>
          <w:b/>
        </w:rPr>
      </w:pPr>
      <w:r w:rsidRPr="00A223FA">
        <w:rPr>
          <w:b/>
        </w:rPr>
        <w:lastRenderedPageBreak/>
        <w:t>Links:</w:t>
      </w:r>
    </w:p>
    <w:p w:rsidR="00A223FA" w:rsidRPr="006E333E" w:rsidRDefault="00A223FA">
      <w:proofErr w:type="spellStart"/>
      <w:r w:rsidRPr="006E333E">
        <w:t>Psyko</w:t>
      </w:r>
      <w:proofErr w:type="spellEnd"/>
      <w:r w:rsidRPr="006E333E">
        <w:t xml:space="preserve"> badeværelsesscene: </w:t>
      </w:r>
      <w:r w:rsidR="006E333E" w:rsidRPr="006E333E">
        <w:t>https://www.youtube.com/watch?v=8VP5jEAP3K4</w:t>
      </w:r>
    </w:p>
    <w:p w:rsidR="006E333E" w:rsidRPr="006E333E" w:rsidRDefault="00A223FA">
      <w:proofErr w:type="spellStart"/>
      <w:r w:rsidRPr="006E333E">
        <w:t>Exorcisten</w:t>
      </w:r>
      <w:proofErr w:type="spellEnd"/>
      <w:r w:rsidRPr="006E333E">
        <w:t xml:space="preserve">: </w:t>
      </w:r>
      <w:proofErr w:type="spellStart"/>
      <w:r w:rsidRPr="006E333E">
        <w:t>Merrin</w:t>
      </w:r>
      <w:proofErr w:type="spellEnd"/>
      <w:r w:rsidRPr="006E333E">
        <w:t xml:space="preserve"> og </w:t>
      </w:r>
      <w:proofErr w:type="spellStart"/>
      <w:r w:rsidRPr="006E333E">
        <w:t>Pazuzu:https</w:t>
      </w:r>
      <w:proofErr w:type="spellEnd"/>
      <w:r w:rsidRPr="006E333E">
        <w:t xml:space="preserve">://www.youtube.com/watch?v=Su4s7C1bEfY </w:t>
      </w:r>
    </w:p>
    <w:p w:rsidR="006E333E" w:rsidRPr="006E333E" w:rsidRDefault="006E333E">
      <w:proofErr w:type="spellStart"/>
      <w:r w:rsidRPr="006E333E">
        <w:t>Exorcisten</w:t>
      </w:r>
      <w:proofErr w:type="spellEnd"/>
      <w:r w:rsidRPr="006E333E">
        <w:t xml:space="preserve">: uddrivning af dæmon: </w:t>
      </w:r>
      <w:hyperlink r:id="rId11" w:history="1">
        <w:r w:rsidRPr="006E333E">
          <w:rPr>
            <w:rStyle w:val="Hyperlink"/>
          </w:rPr>
          <w:t>https://www.youtube.com/watch?v=3V-Ui69hDpA</w:t>
        </w:r>
      </w:hyperlink>
    </w:p>
    <w:p w:rsidR="006E333E" w:rsidRPr="006E333E" w:rsidRDefault="006E333E">
      <w:r w:rsidRPr="006E333E">
        <w:t xml:space="preserve">Resident </w:t>
      </w:r>
      <w:proofErr w:type="spellStart"/>
      <w:r w:rsidRPr="006E333E">
        <w:t>evil</w:t>
      </w:r>
      <w:proofErr w:type="spellEnd"/>
      <w:r w:rsidRPr="006E333E">
        <w:t xml:space="preserve">: </w:t>
      </w:r>
      <w:proofErr w:type="spellStart"/>
      <w:r w:rsidRPr="006E333E">
        <w:t>marilyn</w:t>
      </w:r>
      <w:proofErr w:type="spellEnd"/>
      <w:r w:rsidRPr="006E333E">
        <w:t xml:space="preserve"> </w:t>
      </w:r>
      <w:proofErr w:type="spellStart"/>
      <w:r w:rsidRPr="006E333E">
        <w:t>manson</w:t>
      </w:r>
      <w:proofErr w:type="spellEnd"/>
      <w:r w:rsidRPr="006E333E">
        <w:t xml:space="preserve"> musik laser scene: </w:t>
      </w:r>
      <w:hyperlink r:id="rId12" w:history="1">
        <w:r w:rsidRPr="006E333E">
          <w:rPr>
            <w:rStyle w:val="Hyperlink"/>
          </w:rPr>
          <w:t>https://www.youtube.com/watch?v=e8gfGhVL3qs</w:t>
        </w:r>
      </w:hyperlink>
    </w:p>
    <w:p w:rsidR="00EA60C6" w:rsidRPr="00845724" w:rsidRDefault="006E333E">
      <w:r w:rsidRPr="006E333E">
        <w:t xml:space="preserve">Blair </w:t>
      </w:r>
      <w:proofErr w:type="spellStart"/>
      <w:r w:rsidRPr="006E333E">
        <w:t>witch</w:t>
      </w:r>
      <w:proofErr w:type="spellEnd"/>
      <w:r w:rsidRPr="006E333E">
        <w:t xml:space="preserve"> </w:t>
      </w:r>
      <w:proofErr w:type="spellStart"/>
      <w:r w:rsidRPr="006E333E">
        <w:t>project</w:t>
      </w:r>
      <w:proofErr w:type="spellEnd"/>
      <w:r w:rsidRPr="006E333E">
        <w:t xml:space="preserve"> </w:t>
      </w:r>
      <w:r w:rsidR="00552D56">
        <w:t xml:space="preserve">- </w:t>
      </w:r>
      <w:r w:rsidRPr="006E333E">
        <w:t xml:space="preserve">telt scene </w:t>
      </w:r>
      <w:r w:rsidR="00552D56">
        <w:t xml:space="preserve">med </w:t>
      </w:r>
      <w:r w:rsidRPr="006E333E">
        <w:t>børn i mørket: https://www.youtube.com/watch?v=FOceDBYL82k</w:t>
      </w:r>
    </w:p>
    <w:p w:rsidR="008A6D2B" w:rsidRPr="00D24FE2" w:rsidRDefault="008A6D2B">
      <w:pPr>
        <w:rPr>
          <w:b/>
        </w:rPr>
      </w:pPr>
    </w:p>
    <w:p w:rsidR="001E641C" w:rsidRPr="00CD5172" w:rsidRDefault="001E641C">
      <w:pPr>
        <w:rPr>
          <w:b/>
          <w:lang w:val="en-US"/>
        </w:rPr>
      </w:pPr>
      <w:proofErr w:type="spellStart"/>
      <w:r w:rsidRPr="00CD5172">
        <w:rPr>
          <w:b/>
          <w:lang w:val="en-US"/>
        </w:rPr>
        <w:t>Litteraturliste</w:t>
      </w:r>
      <w:proofErr w:type="spellEnd"/>
      <w:r w:rsidRPr="00CD5172">
        <w:rPr>
          <w:b/>
          <w:lang w:val="en-US"/>
        </w:rPr>
        <w:t xml:space="preserve"> </w:t>
      </w:r>
    </w:p>
    <w:p w:rsidR="001E641C" w:rsidRPr="00CD5172" w:rsidRDefault="001E641C">
      <w:pPr>
        <w:rPr>
          <w:lang w:val="en-US"/>
        </w:rPr>
      </w:pPr>
      <w:r w:rsidRPr="00CD5172">
        <w:rPr>
          <w:lang w:val="en-US"/>
        </w:rPr>
        <w:t xml:space="preserve">Evans Mark: </w:t>
      </w:r>
      <w:proofErr w:type="spellStart"/>
      <w:r w:rsidRPr="00CD5172">
        <w:rPr>
          <w:i/>
          <w:lang w:val="en-US"/>
        </w:rPr>
        <w:t>Rythms</w:t>
      </w:r>
      <w:proofErr w:type="spellEnd"/>
      <w:r w:rsidRPr="00CD5172">
        <w:rPr>
          <w:i/>
          <w:lang w:val="en-US"/>
        </w:rPr>
        <w:t xml:space="preserve"> of evil</w:t>
      </w:r>
      <w:r w:rsidRPr="00CD5172">
        <w:rPr>
          <w:lang w:val="en-US"/>
        </w:rPr>
        <w:t xml:space="preserve"> </w:t>
      </w:r>
      <w:r w:rsidR="000D169F" w:rsidRPr="00CD5172">
        <w:rPr>
          <w:lang w:val="en-US"/>
        </w:rPr>
        <w:t xml:space="preserve">I </w:t>
      </w:r>
      <w:r w:rsidRPr="00CD5172">
        <w:rPr>
          <w:lang w:val="en-US"/>
        </w:rPr>
        <w:t xml:space="preserve">“Terror tracks – music, sound and horror cinema”, </w:t>
      </w:r>
      <w:r w:rsidR="000D169F" w:rsidRPr="00CD5172">
        <w:rPr>
          <w:lang w:val="en-US"/>
        </w:rPr>
        <w:t xml:space="preserve">ed.: Philip Hayward, </w:t>
      </w:r>
      <w:r w:rsidRPr="00CD5172">
        <w:rPr>
          <w:lang w:val="en-US"/>
        </w:rPr>
        <w:t xml:space="preserve">2009 </w:t>
      </w:r>
    </w:p>
    <w:p w:rsidR="00EA60C6" w:rsidRPr="00CD5172" w:rsidRDefault="00EA60C6" w:rsidP="00EA60C6">
      <w:pPr>
        <w:rPr>
          <w:lang w:val="en-US"/>
        </w:rPr>
      </w:pPr>
      <w:r w:rsidRPr="00CD5172">
        <w:rPr>
          <w:lang w:val="en-US"/>
        </w:rPr>
        <w:t>Rebecc</w:t>
      </w:r>
      <w:r w:rsidR="000D169F" w:rsidRPr="00CD5172">
        <w:rPr>
          <w:lang w:val="en-US"/>
        </w:rPr>
        <w:t xml:space="preserve">a Coyle: </w:t>
      </w:r>
      <w:r w:rsidR="000D169F" w:rsidRPr="00CD5172">
        <w:rPr>
          <w:i/>
          <w:lang w:val="en-US"/>
        </w:rPr>
        <w:t>Spooked by sound: the B</w:t>
      </w:r>
      <w:r w:rsidRPr="00CD5172">
        <w:rPr>
          <w:i/>
          <w:lang w:val="en-US"/>
        </w:rPr>
        <w:t>lair witch project</w:t>
      </w:r>
      <w:r w:rsidR="001E641C" w:rsidRPr="00CD5172">
        <w:rPr>
          <w:lang w:val="en-US"/>
        </w:rPr>
        <w:t xml:space="preserve"> </w:t>
      </w:r>
      <w:r w:rsidR="000D169F" w:rsidRPr="00CD5172">
        <w:rPr>
          <w:lang w:val="en-US"/>
        </w:rPr>
        <w:t>I “Terror tracks – music, sound and horror cinema”, ed.: Philip Hayward,</w:t>
      </w:r>
      <w:r w:rsidRPr="00CD5172">
        <w:rPr>
          <w:lang w:val="en-US"/>
        </w:rPr>
        <w:t xml:space="preserve"> 2009 </w:t>
      </w:r>
    </w:p>
    <w:p w:rsidR="00EA60C6" w:rsidRPr="00CD5172" w:rsidRDefault="000D169F" w:rsidP="00EA60C6">
      <w:pPr>
        <w:rPr>
          <w:lang w:val="en-US"/>
        </w:rPr>
      </w:pPr>
      <w:r w:rsidRPr="00CD5172">
        <w:rPr>
          <w:lang w:val="en-US"/>
        </w:rPr>
        <w:t xml:space="preserve">Lee Barron </w:t>
      </w:r>
      <w:proofErr w:type="spellStart"/>
      <w:proofErr w:type="gramStart"/>
      <w:r w:rsidRPr="00CD5172">
        <w:rPr>
          <w:lang w:val="en-US"/>
        </w:rPr>
        <w:t>og</w:t>
      </w:r>
      <w:proofErr w:type="spellEnd"/>
      <w:proofErr w:type="gramEnd"/>
      <w:r w:rsidRPr="00CD5172">
        <w:rPr>
          <w:lang w:val="en-US"/>
        </w:rPr>
        <w:t xml:space="preserve"> Ian </w:t>
      </w:r>
      <w:proofErr w:type="spellStart"/>
      <w:r w:rsidRPr="00CD5172">
        <w:rPr>
          <w:lang w:val="en-US"/>
        </w:rPr>
        <w:t>Inglis</w:t>
      </w:r>
      <w:proofErr w:type="spellEnd"/>
      <w:r w:rsidRPr="00CD5172">
        <w:rPr>
          <w:lang w:val="en-US"/>
        </w:rPr>
        <w:t xml:space="preserve">: </w:t>
      </w:r>
      <w:r w:rsidRPr="00CD5172">
        <w:rPr>
          <w:i/>
          <w:lang w:val="en-US"/>
        </w:rPr>
        <w:t>S</w:t>
      </w:r>
      <w:r w:rsidR="00EA60C6" w:rsidRPr="00CD5172">
        <w:rPr>
          <w:i/>
          <w:lang w:val="en-US"/>
        </w:rPr>
        <w:t>cary movies, scary music: uses and unities of heavy metal in the contemporary horror film</w:t>
      </w:r>
      <w:r w:rsidRPr="00CD5172">
        <w:rPr>
          <w:i/>
          <w:lang w:val="en-US"/>
        </w:rPr>
        <w:t xml:space="preserve"> </w:t>
      </w:r>
      <w:proofErr w:type="spellStart"/>
      <w:r w:rsidRPr="00CD5172">
        <w:rPr>
          <w:lang w:val="en-US"/>
        </w:rPr>
        <w:t>i</w:t>
      </w:r>
      <w:proofErr w:type="spellEnd"/>
      <w:r w:rsidRPr="00CD5172">
        <w:rPr>
          <w:lang w:val="en-US"/>
        </w:rPr>
        <w:t xml:space="preserve"> “Terror tracks – music, sound and horror cinema”, ed.: Philip Hayward</w:t>
      </w:r>
      <w:r w:rsidR="00EA60C6" w:rsidRPr="00CD5172">
        <w:rPr>
          <w:lang w:val="en-US"/>
        </w:rPr>
        <w:t xml:space="preserve">, 2009 </w:t>
      </w:r>
    </w:p>
    <w:p w:rsidR="007F6A2E" w:rsidRPr="00CD5172" w:rsidRDefault="000C4721" w:rsidP="007F6A2E">
      <w:pPr>
        <w:rPr>
          <w:lang w:val="en-US"/>
        </w:rPr>
      </w:pPr>
      <w:proofErr w:type="spellStart"/>
      <w:r w:rsidRPr="00CD5172">
        <w:rPr>
          <w:lang w:val="en-US"/>
        </w:rPr>
        <w:t>Wierzbicki</w:t>
      </w:r>
      <w:proofErr w:type="spellEnd"/>
      <w:r w:rsidRPr="00CD5172">
        <w:rPr>
          <w:lang w:val="en-US"/>
        </w:rPr>
        <w:t xml:space="preserve">, James: </w:t>
      </w:r>
      <w:r w:rsidRPr="00CD5172">
        <w:rPr>
          <w:i/>
          <w:lang w:val="en-US"/>
        </w:rPr>
        <w:t>Psycho-analysis</w:t>
      </w:r>
      <w:r w:rsidR="007F6A2E" w:rsidRPr="00CD5172">
        <w:rPr>
          <w:lang w:val="en-US"/>
        </w:rPr>
        <w:t xml:space="preserve"> I </w:t>
      </w:r>
      <w:r w:rsidR="000D169F" w:rsidRPr="00CD5172">
        <w:rPr>
          <w:lang w:val="en-US"/>
        </w:rPr>
        <w:t>“Terror tracks – music, sound and horror cinema”, ed.: Philip Hayward</w:t>
      </w:r>
      <w:r w:rsidR="007F6A2E" w:rsidRPr="00CD5172">
        <w:rPr>
          <w:lang w:val="en-US"/>
        </w:rPr>
        <w:t xml:space="preserve">, 2009 </w:t>
      </w:r>
    </w:p>
    <w:p w:rsidR="00505917" w:rsidRPr="00CD5172" w:rsidRDefault="00505917">
      <w:pPr>
        <w:rPr>
          <w:lang w:val="en-US"/>
        </w:rPr>
      </w:pPr>
    </w:p>
    <w:p w:rsidR="00505917" w:rsidRPr="00CD5172" w:rsidRDefault="00505917">
      <w:pPr>
        <w:rPr>
          <w:lang w:val="en-US"/>
        </w:rPr>
      </w:pPr>
    </w:p>
    <w:p w:rsidR="009643B0" w:rsidRPr="00CD5172" w:rsidRDefault="009643B0">
      <w:pPr>
        <w:rPr>
          <w:lang w:val="en-US"/>
        </w:rPr>
      </w:pPr>
    </w:p>
    <w:p w:rsidR="00444B88" w:rsidRPr="00CD5172" w:rsidRDefault="00444B88">
      <w:pPr>
        <w:rPr>
          <w:lang w:val="en-US"/>
        </w:rPr>
      </w:pPr>
      <w:r w:rsidRPr="00CD5172">
        <w:rPr>
          <w:lang w:val="en-US"/>
        </w:rPr>
        <w:t xml:space="preserve"> </w:t>
      </w:r>
    </w:p>
    <w:sectPr w:rsidR="00444B88" w:rsidRPr="00CD5172" w:rsidSect="00D62BC7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0259" w:rsidRDefault="00D70259">
      <w:pPr>
        <w:spacing w:after="0" w:line="240" w:lineRule="auto"/>
      </w:pPr>
      <w:r>
        <w:separator/>
      </w:r>
    </w:p>
  </w:endnote>
  <w:endnote w:type="continuationSeparator" w:id="0">
    <w:p w:rsidR="00D70259" w:rsidRDefault="00D702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0259" w:rsidRDefault="00D70259">
      <w:pPr>
        <w:spacing w:after="0" w:line="240" w:lineRule="auto"/>
      </w:pPr>
      <w:r>
        <w:separator/>
      </w:r>
    </w:p>
  </w:footnote>
  <w:footnote w:type="continuationSeparator" w:id="0">
    <w:p w:rsidR="00D70259" w:rsidRDefault="00D70259">
      <w:pPr>
        <w:spacing w:after="0" w:line="240" w:lineRule="auto"/>
      </w:pPr>
      <w:r>
        <w:continuationSeparator/>
      </w:r>
    </w:p>
  </w:footnote>
  <w:footnote w:id="1">
    <w:p w:rsidR="00D70259" w:rsidRDefault="00D70259">
      <w:pPr>
        <w:pStyle w:val="Fodnotetekst"/>
      </w:pPr>
    </w:p>
    <w:p w:rsidR="00D70259" w:rsidRPr="000D169F" w:rsidRDefault="00D70259">
      <w:pPr>
        <w:pStyle w:val="Fodnotetekst"/>
        <w:rPr>
          <w:sz w:val="20"/>
        </w:rPr>
      </w:pPr>
      <w:r w:rsidRPr="000D169F">
        <w:rPr>
          <w:rStyle w:val="Fodnotehenvisning"/>
          <w:sz w:val="20"/>
        </w:rPr>
        <w:footnoteRef/>
      </w:r>
      <w:r w:rsidRPr="000D169F">
        <w:rPr>
          <w:sz w:val="20"/>
        </w:rPr>
        <w:t xml:space="preserve"> </w:t>
      </w:r>
      <w:proofErr w:type="spellStart"/>
      <w:r w:rsidRPr="000D169F">
        <w:rPr>
          <w:sz w:val="20"/>
        </w:rPr>
        <w:t>Wierzbicki</w:t>
      </w:r>
      <w:proofErr w:type="spellEnd"/>
      <w:r w:rsidRPr="000D169F">
        <w:rPr>
          <w:sz w:val="20"/>
        </w:rPr>
        <w:t xml:space="preserve"> s. 18 </w:t>
      </w:r>
    </w:p>
  </w:footnote>
  <w:footnote w:id="2">
    <w:p w:rsidR="00D70259" w:rsidRPr="009415C7" w:rsidRDefault="00D70259" w:rsidP="00BF31D9">
      <w:pPr>
        <w:pStyle w:val="Fodnotetekst"/>
        <w:rPr>
          <w:sz w:val="22"/>
        </w:rPr>
      </w:pPr>
      <w:r w:rsidRPr="000D169F">
        <w:rPr>
          <w:rStyle w:val="Fodnotehenvisning"/>
          <w:sz w:val="20"/>
        </w:rPr>
        <w:footnoteRef/>
      </w:r>
      <w:r w:rsidRPr="000D169F">
        <w:rPr>
          <w:sz w:val="20"/>
        </w:rPr>
        <w:t xml:space="preserve"> </w:t>
      </w:r>
      <w:proofErr w:type="spellStart"/>
      <w:r w:rsidRPr="009415C7">
        <w:rPr>
          <w:sz w:val="22"/>
        </w:rPr>
        <w:t>F.eks</w:t>
      </w:r>
      <w:proofErr w:type="spellEnd"/>
      <w:r w:rsidRPr="009415C7">
        <w:rPr>
          <w:sz w:val="22"/>
        </w:rPr>
        <w:t xml:space="preserve"> the independent 28.10.2016, </w:t>
      </w:r>
      <w:proofErr w:type="spellStart"/>
      <w:r w:rsidRPr="009415C7">
        <w:rPr>
          <w:sz w:val="22"/>
        </w:rPr>
        <w:t>NewRockstars</w:t>
      </w:r>
      <w:proofErr w:type="spellEnd"/>
      <w:r w:rsidRPr="009415C7">
        <w:rPr>
          <w:sz w:val="22"/>
        </w:rPr>
        <w:t xml:space="preserve"> og </w:t>
      </w:r>
      <w:proofErr w:type="spellStart"/>
      <w:r w:rsidRPr="009415C7">
        <w:rPr>
          <w:sz w:val="22"/>
        </w:rPr>
        <w:t>movierockers</w:t>
      </w:r>
      <w:proofErr w:type="spellEnd"/>
      <w:r w:rsidRPr="009415C7">
        <w:rPr>
          <w:sz w:val="22"/>
        </w:rPr>
        <w:t xml:space="preserve"> liste over mest skræmmende film.</w:t>
      </w:r>
    </w:p>
  </w:footnote>
  <w:footnote w:id="3">
    <w:p w:rsidR="00D70259" w:rsidRPr="009415C7" w:rsidRDefault="00D70259">
      <w:pPr>
        <w:pStyle w:val="Fodnotetekst"/>
        <w:rPr>
          <w:sz w:val="22"/>
        </w:rPr>
      </w:pPr>
      <w:r w:rsidRPr="009415C7">
        <w:rPr>
          <w:rStyle w:val="Fodnotehenvisning"/>
          <w:sz w:val="22"/>
        </w:rPr>
        <w:footnoteRef/>
      </w:r>
      <w:r w:rsidRPr="009415C7">
        <w:rPr>
          <w:sz w:val="22"/>
        </w:rPr>
        <w:t xml:space="preserve"> Tonemesteren i </w:t>
      </w:r>
      <w:proofErr w:type="spellStart"/>
      <w:r w:rsidRPr="009415C7">
        <w:rPr>
          <w:sz w:val="22"/>
        </w:rPr>
        <w:t>Exorcisten</w:t>
      </w:r>
      <w:proofErr w:type="spellEnd"/>
      <w:r w:rsidRPr="009415C7">
        <w:rPr>
          <w:sz w:val="22"/>
        </w:rPr>
        <w:t xml:space="preserve"> mixede flere stemmer sammen med lyde fra kæmpende hunde, grise og hvepse.</w:t>
      </w:r>
    </w:p>
  </w:footnote>
  <w:footnote w:id="4">
    <w:p w:rsidR="00D70259" w:rsidRDefault="00D70259">
      <w:pPr>
        <w:pStyle w:val="Fodnotetekst"/>
      </w:pPr>
      <w:r w:rsidRPr="009415C7">
        <w:rPr>
          <w:rStyle w:val="Fodnotehenvisning"/>
          <w:sz w:val="22"/>
        </w:rPr>
        <w:footnoteRef/>
      </w:r>
      <w:r w:rsidRPr="009415C7">
        <w:rPr>
          <w:sz w:val="22"/>
        </w:rPr>
        <w:t xml:space="preserve"> En fin pointe som Bende fra 2n GUX 2017 pegede på </w:t>
      </w:r>
      <w:r w:rsidRPr="009415C7">
        <w:rPr>
          <w:sz w:val="22"/>
        </w:rPr>
        <w:sym w:font="Wingdings" w:char="F04A"/>
      </w:r>
      <w:r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530826"/>
    <w:multiLevelType w:val="hybridMultilevel"/>
    <w:tmpl w:val="327894FC"/>
    <w:lvl w:ilvl="0" w:tplc="03C29CFE">
      <w:start w:val="1"/>
      <w:numFmt w:val="bullet"/>
      <w:lvlText w:val="–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B88"/>
    <w:rsid w:val="0003631A"/>
    <w:rsid w:val="000B2A08"/>
    <w:rsid w:val="000C4721"/>
    <w:rsid w:val="000D169F"/>
    <w:rsid w:val="00160153"/>
    <w:rsid w:val="00162A2A"/>
    <w:rsid w:val="00162EC3"/>
    <w:rsid w:val="001A4D7C"/>
    <w:rsid w:val="001D6FAF"/>
    <w:rsid w:val="001E641C"/>
    <w:rsid w:val="002040A6"/>
    <w:rsid w:val="00204767"/>
    <w:rsid w:val="00205476"/>
    <w:rsid w:val="002176BE"/>
    <w:rsid w:val="002249B1"/>
    <w:rsid w:val="00234145"/>
    <w:rsid w:val="00234725"/>
    <w:rsid w:val="002449B8"/>
    <w:rsid w:val="002933CB"/>
    <w:rsid w:val="002B2FBC"/>
    <w:rsid w:val="002E5EDF"/>
    <w:rsid w:val="00314C55"/>
    <w:rsid w:val="00354875"/>
    <w:rsid w:val="003B424D"/>
    <w:rsid w:val="003D0037"/>
    <w:rsid w:val="00444B88"/>
    <w:rsid w:val="0046067A"/>
    <w:rsid w:val="004A47E6"/>
    <w:rsid w:val="004B6562"/>
    <w:rsid w:val="00505917"/>
    <w:rsid w:val="00552D56"/>
    <w:rsid w:val="005851BC"/>
    <w:rsid w:val="005D73DD"/>
    <w:rsid w:val="00630F2F"/>
    <w:rsid w:val="0068771A"/>
    <w:rsid w:val="006D579B"/>
    <w:rsid w:val="006E333E"/>
    <w:rsid w:val="00750F66"/>
    <w:rsid w:val="007A296E"/>
    <w:rsid w:val="007B1933"/>
    <w:rsid w:val="007E73A4"/>
    <w:rsid w:val="007F4986"/>
    <w:rsid w:val="007F6A2E"/>
    <w:rsid w:val="007F6EE8"/>
    <w:rsid w:val="00845724"/>
    <w:rsid w:val="008A6D2B"/>
    <w:rsid w:val="008F10CE"/>
    <w:rsid w:val="00906E0C"/>
    <w:rsid w:val="00916010"/>
    <w:rsid w:val="009415C7"/>
    <w:rsid w:val="009643B0"/>
    <w:rsid w:val="009912D5"/>
    <w:rsid w:val="00A05A3A"/>
    <w:rsid w:val="00A13C45"/>
    <w:rsid w:val="00A223FA"/>
    <w:rsid w:val="00A75D70"/>
    <w:rsid w:val="00A866B9"/>
    <w:rsid w:val="00AA72EF"/>
    <w:rsid w:val="00AB2458"/>
    <w:rsid w:val="00AF5059"/>
    <w:rsid w:val="00B94CB9"/>
    <w:rsid w:val="00BB5398"/>
    <w:rsid w:val="00BB7E7F"/>
    <w:rsid w:val="00BF31D9"/>
    <w:rsid w:val="00BF561B"/>
    <w:rsid w:val="00C82304"/>
    <w:rsid w:val="00C82AFE"/>
    <w:rsid w:val="00CB0DCE"/>
    <w:rsid w:val="00CB479F"/>
    <w:rsid w:val="00CD5172"/>
    <w:rsid w:val="00D24FE2"/>
    <w:rsid w:val="00D508B0"/>
    <w:rsid w:val="00D551D0"/>
    <w:rsid w:val="00D62BC7"/>
    <w:rsid w:val="00D70259"/>
    <w:rsid w:val="00DB0C5C"/>
    <w:rsid w:val="00DF4018"/>
    <w:rsid w:val="00EA60C6"/>
    <w:rsid w:val="00F8095F"/>
    <w:rsid w:val="00FC35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99B426-2826-4B5C-A51D-9B8E8167A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2BC7"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Fodnotetekst">
    <w:name w:val="footnote text"/>
    <w:basedOn w:val="Normal"/>
    <w:link w:val="FodnotetekstTegn"/>
    <w:uiPriority w:val="99"/>
    <w:semiHidden/>
    <w:unhideWhenUsed/>
    <w:rsid w:val="000C4721"/>
    <w:pPr>
      <w:spacing w:after="0" w:line="240" w:lineRule="auto"/>
    </w:pPr>
    <w:rPr>
      <w:sz w:val="24"/>
      <w:szCs w:val="24"/>
    </w:rPr>
  </w:style>
  <w:style w:type="character" w:customStyle="1" w:styleId="FodnotetekstTegn">
    <w:name w:val="Fodnotetekst Tegn"/>
    <w:basedOn w:val="Standardskrifttypeiafsnit"/>
    <w:link w:val="Fodnotetekst"/>
    <w:uiPriority w:val="99"/>
    <w:semiHidden/>
    <w:rsid w:val="000C4721"/>
    <w:rPr>
      <w:sz w:val="24"/>
      <w:szCs w:val="24"/>
    </w:rPr>
  </w:style>
  <w:style w:type="character" w:styleId="Fodnotehenvisning">
    <w:name w:val="footnote reference"/>
    <w:basedOn w:val="Standardskrifttypeiafsnit"/>
    <w:uiPriority w:val="99"/>
    <w:semiHidden/>
    <w:unhideWhenUsed/>
    <w:rsid w:val="000C4721"/>
    <w:rPr>
      <w:vertAlign w:val="superscript"/>
    </w:rPr>
  </w:style>
  <w:style w:type="paragraph" w:styleId="Listeafsnit">
    <w:name w:val="List Paragraph"/>
    <w:basedOn w:val="Normal"/>
    <w:uiPriority w:val="34"/>
    <w:qFormat/>
    <w:rsid w:val="005D73DD"/>
    <w:pPr>
      <w:ind w:left="720"/>
      <w:contextualSpacing/>
    </w:pPr>
  </w:style>
  <w:style w:type="character" w:styleId="Hyperlink">
    <w:name w:val="Hyperlink"/>
    <w:basedOn w:val="Standardskrifttypeiafsnit"/>
    <w:uiPriority w:val="99"/>
    <w:semiHidden/>
    <w:unhideWhenUsed/>
    <w:rsid w:val="006E333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www.youtube.com/watch?v=e8gfGhVL3q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youtube.com/watch?v=3V-Ui69hDpA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1049</Words>
  <Characters>6404</Characters>
  <Application>Microsoft Office Word</Application>
  <DocSecurity>4</DocSecurity>
  <Lines>53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GU Nuuk</Company>
  <LinksUpToDate>false</LinksUpToDate>
  <CharactersWithSpaces>7439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Camilla Andersen</dc:creator>
  <cp:keywords/>
  <dc:description/>
  <cp:lastModifiedBy>Lise Otte</cp:lastModifiedBy>
  <cp:revision>2</cp:revision>
  <dcterms:created xsi:type="dcterms:W3CDTF">2017-06-24T14:08:00Z</dcterms:created>
  <dcterms:modified xsi:type="dcterms:W3CDTF">2017-06-24T14:08:00Z</dcterms:modified>
</cp:coreProperties>
</file>